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492BA" w14:textId="47EABDD8" w:rsidR="00332C75" w:rsidRDefault="00220D1A" w:rsidP="00C80E16">
      <w:pPr>
        <w:rPr>
          <w:sz w:val="44"/>
          <w:szCs w:val="44"/>
          <w:u w:val="single"/>
        </w:rPr>
      </w:pPr>
      <w:r w:rsidRPr="00113F92">
        <w:rPr>
          <w:b/>
          <w:bCs/>
          <w:i/>
          <w:iCs/>
          <w:sz w:val="44"/>
          <w:szCs w:val="44"/>
          <w:u w:val="single"/>
        </w:rPr>
        <w:t>SHIELDING</w:t>
      </w:r>
      <w:r w:rsidRPr="00113F92">
        <w:rPr>
          <w:sz w:val="44"/>
          <w:szCs w:val="44"/>
          <w:u w:val="single"/>
        </w:rPr>
        <w:t xml:space="preserve"> </w:t>
      </w:r>
      <w:r w:rsidR="00957E94" w:rsidRPr="00113F92">
        <w:rPr>
          <w:sz w:val="44"/>
          <w:szCs w:val="44"/>
          <w:u w:val="single"/>
        </w:rPr>
        <w:t>Guidance for families</w:t>
      </w:r>
      <w:r w:rsidR="00C80E16">
        <w:rPr>
          <w:sz w:val="44"/>
          <w:szCs w:val="44"/>
          <w:u w:val="single"/>
        </w:rPr>
        <w:t xml:space="preserve">, </w:t>
      </w:r>
      <w:r w:rsidR="00957E94" w:rsidRPr="00113F92">
        <w:rPr>
          <w:sz w:val="44"/>
          <w:szCs w:val="44"/>
          <w:u w:val="single"/>
        </w:rPr>
        <w:t>with a Child on Home Ventilation</w:t>
      </w:r>
      <w:r w:rsidR="00332C75">
        <w:rPr>
          <w:sz w:val="44"/>
          <w:szCs w:val="44"/>
          <w:u w:val="single"/>
        </w:rPr>
        <w:t xml:space="preserve"> – </w:t>
      </w:r>
    </w:p>
    <w:p w14:paraId="3221F0C9" w14:textId="77777777" w:rsidR="00881AB1" w:rsidRDefault="00881AB1"/>
    <w:p w14:paraId="0DCF2B95" w14:textId="06ECB1F7" w:rsidR="00957E94" w:rsidRDefault="005567A9">
      <w:pPr>
        <w:rPr>
          <w:sz w:val="36"/>
          <w:szCs w:val="36"/>
        </w:rPr>
      </w:pPr>
      <w:r>
        <w:rPr>
          <w:sz w:val="36"/>
          <w:szCs w:val="36"/>
        </w:rPr>
        <w:t xml:space="preserve">After careful consideration </w:t>
      </w:r>
      <w:r w:rsidR="00957E94" w:rsidRPr="004F1C5F">
        <w:rPr>
          <w:sz w:val="36"/>
          <w:szCs w:val="36"/>
        </w:rPr>
        <w:t xml:space="preserve">ALL our families with a child on home ventilation are advised to follow shielding </w:t>
      </w:r>
      <w:r w:rsidR="00C03C05" w:rsidRPr="004F1C5F">
        <w:rPr>
          <w:sz w:val="36"/>
          <w:szCs w:val="36"/>
        </w:rPr>
        <w:t xml:space="preserve">procedures </w:t>
      </w:r>
      <w:r w:rsidR="00957E94" w:rsidRPr="004F1C5F">
        <w:rPr>
          <w:sz w:val="36"/>
          <w:szCs w:val="36"/>
        </w:rPr>
        <w:t>from infection by Coronavirus 19 (COVID 19).</w:t>
      </w:r>
    </w:p>
    <w:p w14:paraId="51FC18E8" w14:textId="4F54555F" w:rsidR="00220D1A" w:rsidRDefault="00220D1A">
      <w:pPr>
        <w:rPr>
          <w:sz w:val="36"/>
          <w:szCs w:val="36"/>
        </w:rPr>
      </w:pPr>
    </w:p>
    <w:p w14:paraId="715BF639" w14:textId="327E6931" w:rsidR="00220D1A" w:rsidRDefault="00220D1A">
      <w:pPr>
        <w:rPr>
          <w:sz w:val="36"/>
          <w:szCs w:val="36"/>
        </w:rPr>
      </w:pPr>
      <w:r>
        <w:rPr>
          <w:sz w:val="36"/>
          <w:szCs w:val="36"/>
        </w:rPr>
        <w:t xml:space="preserve">This document gives </w:t>
      </w:r>
      <w:r w:rsidR="00F953E7">
        <w:rPr>
          <w:sz w:val="36"/>
          <w:szCs w:val="36"/>
        </w:rPr>
        <w:t xml:space="preserve">comprehensive and up-to-date </w:t>
      </w:r>
      <w:r>
        <w:rPr>
          <w:sz w:val="36"/>
          <w:szCs w:val="36"/>
        </w:rPr>
        <w:t>links to that advice and guidance.</w:t>
      </w:r>
    </w:p>
    <w:p w14:paraId="435B7889" w14:textId="10BCD5F8" w:rsidR="00220D1A" w:rsidRDefault="00220D1A">
      <w:pPr>
        <w:rPr>
          <w:sz w:val="36"/>
          <w:szCs w:val="36"/>
        </w:rPr>
      </w:pPr>
      <w:r>
        <w:rPr>
          <w:sz w:val="36"/>
          <w:szCs w:val="36"/>
        </w:rPr>
        <w:t>You will also find our contact details.</w:t>
      </w:r>
    </w:p>
    <w:p w14:paraId="376953DA" w14:textId="77777777" w:rsidR="00220D1A" w:rsidRDefault="00220D1A">
      <w:pPr>
        <w:rPr>
          <w:sz w:val="36"/>
          <w:szCs w:val="36"/>
        </w:rPr>
      </w:pPr>
    </w:p>
    <w:p w14:paraId="1ACF18B4" w14:textId="159919BA" w:rsidR="00220D1A" w:rsidRDefault="00220D1A">
      <w:pPr>
        <w:rPr>
          <w:sz w:val="36"/>
          <w:szCs w:val="36"/>
        </w:rPr>
      </w:pPr>
      <w:r>
        <w:rPr>
          <w:sz w:val="36"/>
          <w:szCs w:val="36"/>
        </w:rPr>
        <w:t>Your LTV team are meeting twice daily to share developments, prepare and act.</w:t>
      </w:r>
      <w:r w:rsidR="005448BC">
        <w:rPr>
          <w:sz w:val="36"/>
          <w:szCs w:val="36"/>
        </w:rPr>
        <w:t xml:space="preserve"> Please keep us </w:t>
      </w:r>
      <w:r w:rsidR="004E2718">
        <w:rPr>
          <w:sz w:val="36"/>
          <w:szCs w:val="36"/>
        </w:rPr>
        <w:t>informed while you shield your family.</w:t>
      </w:r>
    </w:p>
    <w:p w14:paraId="2D7CA952" w14:textId="227883D6" w:rsidR="00684B19" w:rsidRDefault="00684B19">
      <w:pPr>
        <w:rPr>
          <w:sz w:val="36"/>
          <w:szCs w:val="36"/>
        </w:rPr>
      </w:pPr>
    </w:p>
    <w:p w14:paraId="04666271" w14:textId="4659655A" w:rsidR="00684B19" w:rsidRDefault="001E7025">
      <w:pPr>
        <w:rPr>
          <w:sz w:val="36"/>
          <w:szCs w:val="36"/>
        </w:rPr>
      </w:pPr>
      <w:r>
        <w:rPr>
          <w:sz w:val="36"/>
          <w:szCs w:val="36"/>
        </w:rPr>
        <w:t>Please see robinhoodrespiratory.com for arrangements for an individual letter from us for employers.</w:t>
      </w:r>
    </w:p>
    <w:p w14:paraId="3BEC62D7" w14:textId="2C2DFBAB" w:rsidR="004F1C5F" w:rsidRPr="004F1C5F" w:rsidRDefault="001E7025">
      <w:pPr>
        <w:rPr>
          <w:sz w:val="36"/>
          <w:szCs w:val="36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B1CA9EE" wp14:editId="18E69339">
            <wp:extent cx="5727700" cy="24434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20-03-25 at 14.36.2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98FA3" w14:textId="2A581AE3" w:rsidR="004F1C5F" w:rsidRDefault="004F1C5F"/>
    <w:p w14:paraId="110C328F" w14:textId="6B86EAEE" w:rsidR="004F1C5F" w:rsidRDefault="004F1C5F"/>
    <w:p w14:paraId="4BE3DC0F" w14:textId="77777777" w:rsidR="00881AB1" w:rsidRDefault="00881AB1"/>
    <w:p w14:paraId="50E3F1AB" w14:textId="0ED0D9FE" w:rsidR="00881AB1" w:rsidRDefault="00AB23CE" w:rsidP="00881AB1">
      <w:pPr>
        <w:rPr>
          <w:rStyle w:val="Hyperlink"/>
          <w:sz w:val="20"/>
          <w:szCs w:val="20"/>
        </w:rPr>
      </w:pPr>
      <w:hyperlink r:id="rId8" w:history="1">
        <w:r w:rsidR="004F1C5F" w:rsidRPr="00FD2D86">
          <w:rPr>
            <w:rStyle w:val="Hyperlink"/>
            <w:sz w:val="20"/>
            <w:szCs w:val="20"/>
          </w:rPr>
          <w:t>https://www.gov.uk/government/publications/guidance-on-shielding-and-protecting-extremely-vulnerable-persons-from-covid-19/guidance-on-shielding-and-protecting-extremely-vulnerable-persons-from-covid-19</w:t>
        </w:r>
      </w:hyperlink>
    </w:p>
    <w:p w14:paraId="0E4FBD90" w14:textId="378F6962" w:rsidR="00C709B1" w:rsidRPr="00220D1A" w:rsidRDefault="00957E94" w:rsidP="004F1C5F">
      <w:pPr>
        <w:rPr>
          <w:sz w:val="32"/>
          <w:szCs w:val="32"/>
        </w:rPr>
      </w:pPr>
      <w:r w:rsidRPr="00220D1A">
        <w:rPr>
          <w:sz w:val="40"/>
          <w:szCs w:val="40"/>
        </w:rPr>
        <w:lastRenderedPageBreak/>
        <w:t>The COVID 19 infection rate is rising rapidly at present and the national policy is to minimise spread of that virus</w:t>
      </w:r>
      <w:r w:rsidRPr="00220D1A">
        <w:rPr>
          <w:sz w:val="32"/>
          <w:szCs w:val="32"/>
        </w:rPr>
        <w:t>.</w:t>
      </w:r>
      <w:r w:rsidR="00220D1A" w:rsidRPr="00220D1A">
        <w:rPr>
          <w:sz w:val="32"/>
          <w:szCs w:val="32"/>
        </w:rPr>
        <w:t xml:space="preserve"> </w:t>
      </w:r>
    </w:p>
    <w:p w14:paraId="13CAB7CF" w14:textId="62FA468E" w:rsidR="00220D1A" w:rsidRDefault="00220D1A" w:rsidP="004F1C5F"/>
    <w:p w14:paraId="3671A4EE" w14:textId="02A45E4F" w:rsidR="00220D1A" w:rsidRPr="00220D1A" w:rsidRDefault="00220D1A" w:rsidP="004F1C5F">
      <w:pPr>
        <w:rPr>
          <w:b/>
          <w:bCs/>
          <w:sz w:val="32"/>
          <w:szCs w:val="32"/>
        </w:rPr>
      </w:pPr>
      <w:r w:rsidRPr="00220D1A">
        <w:rPr>
          <w:b/>
          <w:bCs/>
          <w:sz w:val="32"/>
          <w:szCs w:val="32"/>
        </w:rPr>
        <w:t>SO</w:t>
      </w:r>
      <w:r>
        <w:rPr>
          <w:b/>
          <w:bCs/>
          <w:sz w:val="32"/>
          <w:szCs w:val="32"/>
        </w:rPr>
        <w:t xml:space="preserve"> PLEASE:</w:t>
      </w:r>
    </w:p>
    <w:p w14:paraId="321E0C78" w14:textId="170A4EBE" w:rsidR="00957E94" w:rsidRPr="004F1C5F" w:rsidRDefault="004F1C5F" w:rsidP="004F1C5F">
      <w:pPr>
        <w:rPr>
          <w:rFonts w:ascii="Times New Roman" w:eastAsia="Times New Roman" w:hAnsi="Times New Roman" w:cs="Times New Roman"/>
        </w:rPr>
      </w:pPr>
      <w:r w:rsidRPr="00C709B1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F116D99" wp14:editId="44290A44">
            <wp:simplePos x="0" y="0"/>
            <wp:positionH relativeFrom="column">
              <wp:posOffset>758501</wp:posOffset>
            </wp:positionH>
            <wp:positionV relativeFrom="paragraph">
              <wp:posOffset>342816</wp:posOffset>
            </wp:positionV>
            <wp:extent cx="3760470" cy="2820035"/>
            <wp:effectExtent l="0" t="0" r="0" b="0"/>
            <wp:wrapTopAndBottom/>
            <wp:docPr id="2" name="Picture 2" descr="Image result for stay at home protect the nhs save li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tay at home protect the nhs save liv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47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20C5" w:rsidRPr="00C709B1">
        <w:rPr>
          <w:rFonts w:ascii="Times New Roman" w:eastAsia="Times New Roman" w:hAnsi="Times New Roman" w:cs="Times New Roman"/>
        </w:rPr>
        <w:fldChar w:fldCharType="begin"/>
      </w:r>
      <w:r w:rsidR="002F20C5" w:rsidRPr="00C709B1">
        <w:rPr>
          <w:rFonts w:ascii="Times New Roman" w:eastAsia="Times New Roman" w:hAnsi="Times New Roman" w:cs="Times New Roman"/>
        </w:rPr>
        <w:instrText xml:space="preserve"> INCLUDEPICTURE "/var/folders/vm/03klw4zx3jl77gy3189385hw0000gn/T/com.microsoft.Word/WebArchiveCopyPasteTempFiles/0_home.png" \* MERGEFORMATINET </w:instrText>
      </w:r>
      <w:r w:rsidR="002F20C5" w:rsidRPr="00C709B1">
        <w:rPr>
          <w:rFonts w:ascii="Times New Roman" w:eastAsia="Times New Roman" w:hAnsi="Times New Roman" w:cs="Times New Roman"/>
        </w:rPr>
        <w:fldChar w:fldCharType="end"/>
      </w:r>
    </w:p>
    <w:p w14:paraId="54500154" w14:textId="4723604E" w:rsidR="00957E94" w:rsidRDefault="00957E94"/>
    <w:p w14:paraId="282C6629" w14:textId="77777777" w:rsidR="00220D1A" w:rsidRDefault="00220D1A" w:rsidP="006924BE">
      <w:pPr>
        <w:rPr>
          <w:sz w:val="28"/>
          <w:szCs w:val="28"/>
        </w:rPr>
      </w:pPr>
    </w:p>
    <w:p w14:paraId="29C8D534" w14:textId="77777777" w:rsidR="00220D1A" w:rsidRDefault="00220D1A" w:rsidP="006924BE">
      <w:pPr>
        <w:rPr>
          <w:sz w:val="28"/>
          <w:szCs w:val="28"/>
        </w:rPr>
      </w:pPr>
    </w:p>
    <w:p w14:paraId="544728BC" w14:textId="1EAE3D01" w:rsidR="007F2748" w:rsidRPr="00220D1A" w:rsidRDefault="00957E94" w:rsidP="006924BE">
      <w:pPr>
        <w:rPr>
          <w:sz w:val="40"/>
          <w:szCs w:val="40"/>
        </w:rPr>
      </w:pPr>
      <w:r w:rsidRPr="00220D1A">
        <w:rPr>
          <w:sz w:val="40"/>
          <w:szCs w:val="40"/>
        </w:rPr>
        <w:t xml:space="preserve">SHIELDING – </w:t>
      </w:r>
      <w:r w:rsidR="004F1C5F" w:rsidRPr="00220D1A">
        <w:rPr>
          <w:sz w:val="40"/>
          <w:szCs w:val="40"/>
        </w:rPr>
        <w:t>of</w:t>
      </w:r>
      <w:r w:rsidRPr="00220D1A">
        <w:rPr>
          <w:sz w:val="40"/>
          <w:szCs w:val="40"/>
        </w:rPr>
        <w:t xml:space="preserve"> the whole family </w:t>
      </w:r>
      <w:r w:rsidR="00C03C05" w:rsidRPr="00220D1A">
        <w:rPr>
          <w:sz w:val="40"/>
          <w:szCs w:val="40"/>
        </w:rPr>
        <w:t xml:space="preserve">means </w:t>
      </w:r>
      <w:r w:rsidR="00D934C7" w:rsidRPr="00220D1A">
        <w:rPr>
          <w:sz w:val="40"/>
          <w:szCs w:val="40"/>
        </w:rPr>
        <w:t xml:space="preserve">no </w:t>
      </w:r>
      <w:r w:rsidR="006924BE" w:rsidRPr="00220D1A">
        <w:rPr>
          <w:sz w:val="40"/>
          <w:szCs w:val="40"/>
        </w:rPr>
        <w:t xml:space="preserve">direct </w:t>
      </w:r>
      <w:r w:rsidRPr="00220D1A">
        <w:rPr>
          <w:sz w:val="40"/>
          <w:szCs w:val="40"/>
        </w:rPr>
        <w:t xml:space="preserve">contact with others </w:t>
      </w:r>
      <w:r w:rsidR="005567A9">
        <w:rPr>
          <w:sz w:val="40"/>
          <w:szCs w:val="40"/>
        </w:rPr>
        <w:t xml:space="preserve">for 12 weeks </w:t>
      </w:r>
      <w:r w:rsidR="003E2CA7" w:rsidRPr="00220D1A">
        <w:rPr>
          <w:sz w:val="40"/>
          <w:szCs w:val="40"/>
        </w:rPr>
        <w:t>which</w:t>
      </w:r>
      <w:r w:rsidRPr="00220D1A">
        <w:rPr>
          <w:sz w:val="40"/>
          <w:szCs w:val="40"/>
        </w:rPr>
        <w:t xml:space="preserve"> will substantially reduce the risk of </w:t>
      </w:r>
      <w:r w:rsidR="007F2748" w:rsidRPr="00220D1A">
        <w:rPr>
          <w:sz w:val="40"/>
          <w:szCs w:val="40"/>
        </w:rPr>
        <w:t xml:space="preserve">you </w:t>
      </w:r>
      <w:r w:rsidRPr="00220D1A">
        <w:rPr>
          <w:sz w:val="40"/>
          <w:szCs w:val="40"/>
        </w:rPr>
        <w:t>acquiring the infection.</w:t>
      </w:r>
      <w:r w:rsidR="00D934C7" w:rsidRPr="00220D1A">
        <w:rPr>
          <w:sz w:val="40"/>
          <w:szCs w:val="40"/>
        </w:rPr>
        <w:t xml:space="preserve"> </w:t>
      </w:r>
    </w:p>
    <w:p w14:paraId="1C4C4600" w14:textId="77777777" w:rsidR="007F2748" w:rsidRPr="00220D1A" w:rsidRDefault="007F2748" w:rsidP="006924BE">
      <w:pPr>
        <w:rPr>
          <w:sz w:val="40"/>
          <w:szCs w:val="40"/>
        </w:rPr>
      </w:pPr>
    </w:p>
    <w:p w14:paraId="10EF9ACE" w14:textId="48F28E5C" w:rsidR="00957E94" w:rsidRPr="00220D1A" w:rsidRDefault="00D934C7" w:rsidP="006924BE">
      <w:pPr>
        <w:rPr>
          <w:sz w:val="40"/>
          <w:szCs w:val="40"/>
        </w:rPr>
      </w:pPr>
      <w:r w:rsidRPr="00220D1A">
        <w:rPr>
          <w:sz w:val="40"/>
          <w:szCs w:val="40"/>
        </w:rPr>
        <w:t>Staying healthy whilst at home is important and guidance on this is available</w:t>
      </w:r>
      <w:r w:rsidR="00C709B1" w:rsidRPr="00220D1A">
        <w:rPr>
          <w:sz w:val="40"/>
          <w:szCs w:val="40"/>
        </w:rPr>
        <w:t xml:space="preserve">. </w:t>
      </w:r>
    </w:p>
    <w:p w14:paraId="267FEA89" w14:textId="145545F1" w:rsidR="00957E94" w:rsidRPr="003A6539" w:rsidRDefault="00957E94">
      <w:pPr>
        <w:rPr>
          <w:sz w:val="28"/>
          <w:szCs w:val="28"/>
        </w:rPr>
      </w:pPr>
    </w:p>
    <w:p w14:paraId="7C44DE67" w14:textId="77777777" w:rsidR="00220D1A" w:rsidRDefault="00220D1A">
      <w:pPr>
        <w:rPr>
          <w:sz w:val="28"/>
          <w:szCs w:val="28"/>
        </w:rPr>
      </w:pPr>
    </w:p>
    <w:p w14:paraId="16320945" w14:textId="77777777" w:rsidR="005567A9" w:rsidRDefault="005567A9">
      <w:pPr>
        <w:rPr>
          <w:b/>
          <w:bCs/>
          <w:i/>
          <w:iCs/>
          <w:sz w:val="48"/>
          <w:szCs w:val="48"/>
        </w:rPr>
      </w:pPr>
    </w:p>
    <w:p w14:paraId="56E619A6" w14:textId="2D2F79C9" w:rsidR="00C9369D" w:rsidRPr="00C9369D" w:rsidRDefault="00C9369D" w:rsidP="00C9369D">
      <w:pPr>
        <w:rPr>
          <w:sz w:val="36"/>
          <w:szCs w:val="36"/>
        </w:rPr>
      </w:pPr>
      <w:r w:rsidRPr="00C9369D">
        <w:rPr>
          <w:sz w:val="36"/>
          <w:szCs w:val="36"/>
        </w:rPr>
        <w:t>NOTTINGHAM CHILDREN’S HOSPITAL SHIELDING ADVICE:</w:t>
      </w:r>
    </w:p>
    <w:p w14:paraId="5A814D94" w14:textId="50BE97DE" w:rsidR="00220D1A" w:rsidRPr="00113F92" w:rsidRDefault="00957E94">
      <w:pPr>
        <w:rPr>
          <w:sz w:val="48"/>
          <w:szCs w:val="48"/>
        </w:rPr>
      </w:pPr>
      <w:r w:rsidRPr="00113F92">
        <w:rPr>
          <w:b/>
          <w:bCs/>
          <w:i/>
          <w:iCs/>
          <w:sz w:val="48"/>
          <w:szCs w:val="48"/>
        </w:rPr>
        <w:lastRenderedPageBreak/>
        <w:t>Whilst the whole family are well</w:t>
      </w:r>
      <w:r w:rsidRPr="00113F92">
        <w:rPr>
          <w:sz w:val="48"/>
          <w:szCs w:val="48"/>
        </w:rPr>
        <w:t xml:space="preserve"> – </w:t>
      </w:r>
    </w:p>
    <w:p w14:paraId="774CF460" w14:textId="35BACE18" w:rsidR="007F2748" w:rsidRPr="00220D1A" w:rsidRDefault="00957E94">
      <w:pPr>
        <w:rPr>
          <w:sz w:val="40"/>
          <w:szCs w:val="40"/>
        </w:rPr>
      </w:pPr>
      <w:r w:rsidRPr="00220D1A">
        <w:rPr>
          <w:sz w:val="40"/>
          <w:szCs w:val="40"/>
        </w:rPr>
        <w:t xml:space="preserve">no new </w:t>
      </w:r>
      <w:r w:rsidR="00C709B1" w:rsidRPr="00220D1A">
        <w:rPr>
          <w:sz w:val="40"/>
          <w:szCs w:val="40"/>
        </w:rPr>
        <w:t>continuous</w:t>
      </w:r>
      <w:r w:rsidRPr="00220D1A">
        <w:rPr>
          <w:sz w:val="40"/>
          <w:szCs w:val="40"/>
        </w:rPr>
        <w:t xml:space="preserve"> cough or fever </w:t>
      </w:r>
      <w:r w:rsidR="0057783A" w:rsidRPr="00220D1A">
        <w:rPr>
          <w:sz w:val="40"/>
          <w:szCs w:val="40"/>
        </w:rPr>
        <w:t>(37.8</w:t>
      </w:r>
      <w:r w:rsidR="0057783A" w:rsidRPr="00220D1A">
        <w:rPr>
          <w:sz w:val="40"/>
          <w:szCs w:val="40"/>
          <w:vertAlign w:val="superscript"/>
        </w:rPr>
        <w:t>o</w:t>
      </w:r>
      <w:r w:rsidR="0057783A" w:rsidRPr="00220D1A">
        <w:rPr>
          <w:sz w:val="40"/>
          <w:szCs w:val="40"/>
        </w:rPr>
        <w:t xml:space="preserve">C and above) </w:t>
      </w:r>
    </w:p>
    <w:p w14:paraId="2668DC8F" w14:textId="0C42A9BE" w:rsidR="00957E94" w:rsidRDefault="00957E94">
      <w:pPr>
        <w:rPr>
          <w:sz w:val="40"/>
          <w:szCs w:val="40"/>
        </w:rPr>
      </w:pPr>
      <w:r w:rsidRPr="00220D1A">
        <w:rPr>
          <w:sz w:val="40"/>
          <w:szCs w:val="40"/>
        </w:rPr>
        <w:t xml:space="preserve">– strict </w:t>
      </w:r>
      <w:r w:rsidR="002F20C5" w:rsidRPr="00220D1A">
        <w:rPr>
          <w:sz w:val="40"/>
          <w:szCs w:val="40"/>
        </w:rPr>
        <w:t xml:space="preserve">handwashing, </w:t>
      </w:r>
      <w:r w:rsidR="007F2748" w:rsidRPr="00220D1A">
        <w:rPr>
          <w:sz w:val="40"/>
          <w:szCs w:val="40"/>
        </w:rPr>
        <w:t>no facial touching</w:t>
      </w:r>
      <w:r w:rsidR="002F20C5" w:rsidRPr="00220D1A">
        <w:rPr>
          <w:sz w:val="40"/>
          <w:szCs w:val="40"/>
        </w:rPr>
        <w:t xml:space="preserve"> and </w:t>
      </w:r>
      <w:r w:rsidRPr="00220D1A">
        <w:rPr>
          <w:sz w:val="40"/>
          <w:szCs w:val="40"/>
        </w:rPr>
        <w:t>personal hygiene is essential</w:t>
      </w:r>
      <w:r w:rsidR="0057783A" w:rsidRPr="00220D1A">
        <w:rPr>
          <w:sz w:val="40"/>
          <w:szCs w:val="40"/>
        </w:rPr>
        <w:t xml:space="preserve">.  </w:t>
      </w:r>
      <w:r w:rsidR="005567A9">
        <w:rPr>
          <w:sz w:val="40"/>
          <w:szCs w:val="40"/>
        </w:rPr>
        <w:t>All should:</w:t>
      </w:r>
    </w:p>
    <w:p w14:paraId="7476A474" w14:textId="456E481E" w:rsidR="005567A9" w:rsidRPr="005567A9" w:rsidRDefault="005567A9" w:rsidP="005567A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5567A9">
        <w:rPr>
          <w:sz w:val="40"/>
          <w:szCs w:val="40"/>
        </w:rPr>
        <w:t>Wash hands on arrival</w:t>
      </w:r>
      <w:r>
        <w:rPr>
          <w:sz w:val="40"/>
          <w:szCs w:val="40"/>
        </w:rPr>
        <w:t xml:space="preserve">, </w:t>
      </w:r>
      <w:r w:rsidR="00C9369D">
        <w:rPr>
          <w:sz w:val="40"/>
          <w:szCs w:val="40"/>
        </w:rPr>
        <w:t xml:space="preserve">before and </w:t>
      </w:r>
      <w:r>
        <w:rPr>
          <w:sz w:val="40"/>
          <w:szCs w:val="40"/>
        </w:rPr>
        <w:t>after care</w:t>
      </w:r>
      <w:r w:rsidR="00C9369D">
        <w:rPr>
          <w:sz w:val="40"/>
          <w:szCs w:val="40"/>
        </w:rPr>
        <w:t>.</w:t>
      </w:r>
    </w:p>
    <w:p w14:paraId="13FA7D05" w14:textId="5F46E87A" w:rsidR="005567A9" w:rsidRPr="005567A9" w:rsidRDefault="005567A9" w:rsidP="005567A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5567A9">
        <w:rPr>
          <w:sz w:val="40"/>
          <w:szCs w:val="40"/>
        </w:rPr>
        <w:t>Use tissue or sleeve when sneezing or coughing</w:t>
      </w:r>
    </w:p>
    <w:p w14:paraId="3E518895" w14:textId="32D17E1E" w:rsidR="005567A9" w:rsidRDefault="005567A9" w:rsidP="005567A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5567A9">
        <w:rPr>
          <w:sz w:val="40"/>
          <w:szCs w:val="40"/>
        </w:rPr>
        <w:t>Bin tissues then wash hands</w:t>
      </w:r>
    </w:p>
    <w:p w14:paraId="29E008DC" w14:textId="1B29975B" w:rsidR="00C9369D" w:rsidRPr="005567A9" w:rsidRDefault="00C9369D" w:rsidP="005567A9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Wash hands on leaving</w:t>
      </w:r>
    </w:p>
    <w:p w14:paraId="0F4E7F00" w14:textId="42C3F21E" w:rsidR="005567A9" w:rsidRPr="005567A9" w:rsidRDefault="005567A9" w:rsidP="005567A9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5567A9">
        <w:rPr>
          <w:sz w:val="40"/>
          <w:szCs w:val="40"/>
        </w:rPr>
        <w:t>Carers should stop attending if unwell</w:t>
      </w:r>
    </w:p>
    <w:p w14:paraId="0097B889" w14:textId="34BF2B3D" w:rsidR="00957E94" w:rsidRDefault="00957E94"/>
    <w:p w14:paraId="1CA35CFF" w14:textId="219E3B89" w:rsidR="00957E94" w:rsidRDefault="0057783A">
      <w:r>
        <w:rPr>
          <w:noProof/>
        </w:rPr>
        <w:drawing>
          <wp:anchor distT="0" distB="0" distL="114300" distR="114300" simplePos="0" relativeHeight="251659264" behindDoc="0" locked="0" layoutInCell="1" allowOverlap="1" wp14:anchorId="50E42F8C" wp14:editId="7B06865D">
            <wp:simplePos x="0" y="0"/>
            <wp:positionH relativeFrom="column">
              <wp:posOffset>0</wp:posOffset>
            </wp:positionH>
            <wp:positionV relativeFrom="paragraph">
              <wp:posOffset>235489</wp:posOffset>
            </wp:positionV>
            <wp:extent cx="5727700" cy="3221990"/>
            <wp:effectExtent l="0" t="0" r="0" b="381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.03.09 HowToWashYourHands - 1min.mp4" descr="movie::/Users/davidthomas/Downloads/Handwashing_advice_-_Public_Information_Materials_-_updated_on_2020/Handwashing advice/2020.03.09 HowToWashYourHands - 1min.mp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06CED4" w14:textId="77777777" w:rsidR="00220D1A" w:rsidRDefault="00220D1A"/>
    <w:p w14:paraId="058A722C" w14:textId="77777777" w:rsidR="00220D1A" w:rsidRDefault="00220D1A"/>
    <w:p w14:paraId="0D6B22F3" w14:textId="2AFD6E24" w:rsidR="00113F92" w:rsidRDefault="00113F92">
      <w:pPr>
        <w:rPr>
          <w:b/>
          <w:bCs/>
          <w:sz w:val="32"/>
          <w:szCs w:val="32"/>
        </w:rPr>
      </w:pPr>
      <w:r w:rsidRPr="00113F92">
        <w:rPr>
          <w:b/>
          <w:bCs/>
          <w:i/>
          <w:iCs/>
          <w:sz w:val="32"/>
          <w:szCs w:val="32"/>
        </w:rPr>
        <w:t>Link</w:t>
      </w:r>
      <w:r>
        <w:rPr>
          <w:b/>
          <w:bCs/>
          <w:sz w:val="32"/>
          <w:szCs w:val="32"/>
        </w:rPr>
        <w:t xml:space="preserve">: </w:t>
      </w:r>
      <w:r w:rsidR="00220D1A" w:rsidRPr="00220D1A">
        <w:rPr>
          <w:b/>
          <w:bCs/>
          <w:sz w:val="32"/>
          <w:szCs w:val="32"/>
        </w:rPr>
        <w:t>NHS HANDWASHING VIDEO ABOVE</w:t>
      </w:r>
    </w:p>
    <w:p w14:paraId="1CD49674" w14:textId="30C259D8" w:rsidR="00113F92" w:rsidRDefault="00113F92">
      <w:pPr>
        <w:rPr>
          <w:b/>
          <w:bCs/>
          <w:sz w:val="32"/>
          <w:szCs w:val="32"/>
        </w:rPr>
      </w:pPr>
      <w:r w:rsidRPr="00113F92">
        <w:rPr>
          <w:b/>
          <w:bCs/>
          <w:i/>
          <w:iCs/>
          <w:sz w:val="32"/>
          <w:szCs w:val="32"/>
        </w:rPr>
        <w:t>Link</w:t>
      </w:r>
      <w:r>
        <w:rPr>
          <w:b/>
          <w:bCs/>
          <w:sz w:val="32"/>
          <w:szCs w:val="32"/>
        </w:rPr>
        <w:t>: NHS SHIELDING GUIDE BELOW</w:t>
      </w:r>
    </w:p>
    <w:p w14:paraId="0AAFFD40" w14:textId="77777777" w:rsidR="00860AE2" w:rsidRDefault="00860AE2" w:rsidP="00860AE2">
      <w:pPr>
        <w:rPr>
          <w:sz w:val="20"/>
          <w:szCs w:val="20"/>
        </w:rPr>
      </w:pPr>
      <w:r>
        <w:rPr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HYPERLINK "</w:instrText>
      </w:r>
      <w:r w:rsidRPr="00860AE2">
        <w:rPr>
          <w:sz w:val="20"/>
          <w:szCs w:val="20"/>
        </w:rPr>
        <w:instrText>https://www.gov.uk/government/publications/guidance-on-shielding-and-protecting-extremely-vulnerable-persons-from-covid-19/guidance-on-shielding-and-protecting-extremely-vulnerable-persons-from-covid-19</w:instrText>
      </w:r>
      <w:r>
        <w:rPr>
          <w:sz w:val="20"/>
          <w:szCs w:val="20"/>
        </w:rPr>
        <w:instrText xml:space="preserve">" </w:instrText>
      </w:r>
      <w:r>
        <w:rPr>
          <w:sz w:val="20"/>
          <w:szCs w:val="20"/>
        </w:rPr>
        <w:fldChar w:fldCharType="separate"/>
      </w:r>
      <w:r w:rsidRPr="000305EF">
        <w:rPr>
          <w:rStyle w:val="Hyperlink"/>
          <w:sz w:val="20"/>
          <w:szCs w:val="20"/>
        </w:rPr>
        <w:t>https://www.gov.uk/government/publications/guidance-on-shielding-and-protecting-extremely-vulnerable-persons-from-covid-19/guidance-on-shielding-and-protecting-extremely-vulnerable-persons-from-covid-19</w:t>
      </w:r>
      <w:r>
        <w:rPr>
          <w:sz w:val="20"/>
          <w:szCs w:val="20"/>
        </w:rPr>
        <w:fldChar w:fldCharType="end"/>
      </w:r>
    </w:p>
    <w:p w14:paraId="78481595" w14:textId="78F92FE9" w:rsidR="00082CC8" w:rsidRPr="00860AE2" w:rsidRDefault="0057783A" w:rsidP="00860AE2">
      <w:pPr>
        <w:rPr>
          <w:sz w:val="20"/>
          <w:szCs w:val="20"/>
        </w:rPr>
      </w:pPr>
      <w:r w:rsidRPr="00216A2A">
        <w:rPr>
          <w:b/>
          <w:bCs/>
          <w:i/>
          <w:iCs/>
          <w:sz w:val="44"/>
          <w:szCs w:val="44"/>
          <w:u w:val="single"/>
        </w:rPr>
        <w:lastRenderedPageBreak/>
        <w:t>If a child on home ventilation</w:t>
      </w:r>
      <w:r w:rsidRPr="00216A2A">
        <w:rPr>
          <w:sz w:val="44"/>
          <w:szCs w:val="44"/>
        </w:rPr>
        <w:t xml:space="preserve"> </w:t>
      </w:r>
      <w:r w:rsidRPr="00220D1A">
        <w:rPr>
          <w:sz w:val="40"/>
          <w:szCs w:val="40"/>
        </w:rPr>
        <w:t xml:space="preserve">develops </w:t>
      </w:r>
      <w:r w:rsidR="00CE1998" w:rsidRPr="00220D1A">
        <w:rPr>
          <w:sz w:val="40"/>
          <w:szCs w:val="40"/>
        </w:rPr>
        <w:t xml:space="preserve">a new continuous </w:t>
      </w:r>
      <w:r w:rsidRPr="00220D1A">
        <w:rPr>
          <w:sz w:val="40"/>
          <w:szCs w:val="40"/>
        </w:rPr>
        <w:t>cough or fever additional precautions are required</w:t>
      </w:r>
      <w:r w:rsidR="003A6539" w:rsidRPr="00220D1A">
        <w:rPr>
          <w:sz w:val="40"/>
          <w:szCs w:val="40"/>
        </w:rPr>
        <w:t>:</w:t>
      </w:r>
    </w:p>
    <w:p w14:paraId="05AC3038" w14:textId="77777777" w:rsidR="00082CC8" w:rsidRDefault="00082CC8" w:rsidP="0057783A"/>
    <w:p w14:paraId="3C2FC3CA" w14:textId="424A72C8" w:rsidR="00082CC8" w:rsidRPr="00216A2A" w:rsidRDefault="0057783A" w:rsidP="00216A2A">
      <w:pPr>
        <w:rPr>
          <w:b/>
          <w:bCs/>
          <w:sz w:val="28"/>
          <w:szCs w:val="28"/>
        </w:rPr>
      </w:pPr>
      <w:r w:rsidRPr="00220D1A">
        <w:rPr>
          <w:b/>
          <w:bCs/>
          <w:sz w:val="28"/>
          <w:szCs w:val="28"/>
        </w:rPr>
        <w:t xml:space="preserve">TABLE </w:t>
      </w:r>
      <w:r w:rsidR="007F2748" w:rsidRPr="00220D1A">
        <w:rPr>
          <w:b/>
          <w:bCs/>
          <w:sz w:val="28"/>
          <w:szCs w:val="28"/>
        </w:rPr>
        <w:t>1</w:t>
      </w:r>
      <w:r w:rsidR="00CE1998" w:rsidRPr="00220D1A">
        <w:rPr>
          <w:b/>
          <w:bCs/>
          <w:sz w:val="28"/>
          <w:szCs w:val="28"/>
        </w:rPr>
        <w:t xml:space="preserve">:  </w:t>
      </w:r>
      <w:r w:rsidR="00332C75">
        <w:rPr>
          <w:b/>
          <w:bCs/>
          <w:sz w:val="28"/>
          <w:szCs w:val="28"/>
        </w:rPr>
        <w:t>ACTIONS</w:t>
      </w:r>
      <w:r w:rsidR="00CE1998" w:rsidRPr="00220D1A">
        <w:rPr>
          <w:b/>
          <w:bCs/>
          <w:sz w:val="28"/>
          <w:szCs w:val="28"/>
        </w:rPr>
        <w:t xml:space="preserve"> </w:t>
      </w:r>
      <w:r w:rsidR="00220D1A">
        <w:rPr>
          <w:b/>
          <w:bCs/>
          <w:sz w:val="28"/>
          <w:szCs w:val="28"/>
        </w:rPr>
        <w:t>WHEN</w:t>
      </w:r>
      <w:r w:rsidR="00CE1998" w:rsidRPr="00220D1A">
        <w:rPr>
          <w:b/>
          <w:bCs/>
          <w:sz w:val="28"/>
          <w:szCs w:val="28"/>
        </w:rPr>
        <w:t xml:space="preserve"> </w:t>
      </w:r>
      <w:r w:rsidR="00220D1A" w:rsidRPr="00220D1A">
        <w:rPr>
          <w:b/>
          <w:bCs/>
          <w:sz w:val="28"/>
          <w:szCs w:val="28"/>
        </w:rPr>
        <w:t>COVID 19</w:t>
      </w:r>
      <w:r w:rsidR="00220D1A">
        <w:rPr>
          <w:b/>
          <w:bCs/>
          <w:sz w:val="28"/>
          <w:szCs w:val="28"/>
        </w:rPr>
        <w:t xml:space="preserve"> </w:t>
      </w:r>
      <w:r w:rsidR="00CE1998" w:rsidRPr="00220D1A">
        <w:rPr>
          <w:b/>
          <w:bCs/>
          <w:sz w:val="28"/>
          <w:szCs w:val="28"/>
        </w:rPr>
        <w:t>SUSPECTED</w:t>
      </w:r>
    </w:p>
    <w:p w14:paraId="43ADA11B" w14:textId="77777777" w:rsidR="00860AE2" w:rsidRDefault="00082CC8" w:rsidP="00860AE2">
      <w:r>
        <w:rPr>
          <w:noProof/>
        </w:rPr>
        <w:drawing>
          <wp:inline distT="0" distB="0" distL="0" distR="0" wp14:anchorId="6BD9F435" wp14:editId="46FF1D5A">
            <wp:extent cx="5753100" cy="6667500"/>
            <wp:effectExtent l="12700" t="0" r="25400" b="0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027FF1B9" w14:textId="5822A1FF" w:rsidR="00CE1998" w:rsidRPr="00860AE2" w:rsidRDefault="00957E94" w:rsidP="00860AE2">
      <w:r w:rsidRPr="00216A2A">
        <w:rPr>
          <w:b/>
          <w:bCs/>
          <w:i/>
          <w:iCs/>
          <w:sz w:val="48"/>
          <w:szCs w:val="48"/>
          <w:u w:val="single"/>
        </w:rPr>
        <w:lastRenderedPageBreak/>
        <w:t xml:space="preserve">If a parent has </w:t>
      </w:r>
      <w:r w:rsidR="00D934C7" w:rsidRPr="00216A2A">
        <w:rPr>
          <w:b/>
          <w:bCs/>
          <w:i/>
          <w:iCs/>
          <w:sz w:val="48"/>
          <w:szCs w:val="48"/>
          <w:u w:val="single"/>
        </w:rPr>
        <w:t>a new continuous</w:t>
      </w:r>
      <w:r w:rsidRPr="00216A2A">
        <w:rPr>
          <w:b/>
          <w:bCs/>
          <w:i/>
          <w:iCs/>
          <w:sz w:val="48"/>
          <w:szCs w:val="48"/>
          <w:u w:val="single"/>
        </w:rPr>
        <w:t xml:space="preserve"> cough or fever</w:t>
      </w:r>
      <w:r w:rsidRPr="00216A2A">
        <w:rPr>
          <w:sz w:val="48"/>
          <w:szCs w:val="48"/>
        </w:rPr>
        <w:t xml:space="preserve"> </w:t>
      </w:r>
      <w:r w:rsidRPr="00216A2A">
        <w:rPr>
          <w:sz w:val="36"/>
          <w:szCs w:val="36"/>
        </w:rPr>
        <w:t xml:space="preserve">they </w:t>
      </w:r>
      <w:r w:rsidR="00216A2A">
        <w:rPr>
          <w:sz w:val="36"/>
          <w:szCs w:val="36"/>
        </w:rPr>
        <w:t>should</w:t>
      </w:r>
      <w:r w:rsidRPr="00216A2A">
        <w:rPr>
          <w:sz w:val="36"/>
          <w:szCs w:val="36"/>
        </w:rPr>
        <w:t xml:space="preserve"> isolate within the home and no longer provide direct care for the home ventilated child. This includes food preparation. </w:t>
      </w:r>
    </w:p>
    <w:p w14:paraId="351CAAC8" w14:textId="29FEB1CC" w:rsidR="00CE1998" w:rsidRDefault="00CE1998">
      <w:pPr>
        <w:rPr>
          <w:sz w:val="32"/>
          <w:szCs w:val="32"/>
        </w:rPr>
      </w:pPr>
    </w:p>
    <w:p w14:paraId="60D5C8A2" w14:textId="2E14F57E" w:rsidR="00881AB1" w:rsidRDefault="00216A2A">
      <w:r>
        <w:rPr>
          <w:noProof/>
        </w:rPr>
        <w:drawing>
          <wp:anchor distT="0" distB="0" distL="114300" distR="114300" simplePos="0" relativeHeight="251668480" behindDoc="0" locked="0" layoutInCell="1" allowOverlap="1" wp14:anchorId="1AC97539" wp14:editId="574C7CFD">
            <wp:simplePos x="0" y="0"/>
            <wp:positionH relativeFrom="column">
              <wp:posOffset>863600</wp:posOffset>
            </wp:positionH>
            <wp:positionV relativeFrom="paragraph">
              <wp:posOffset>268605</wp:posOffset>
            </wp:positionV>
            <wp:extent cx="3175000" cy="4492625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VID-19_easy_read.pd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449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B1E804" w14:textId="77777777" w:rsidR="00216A2A" w:rsidRDefault="00216A2A" w:rsidP="00216A2A"/>
    <w:p w14:paraId="5015EB2E" w14:textId="263C6DAC" w:rsidR="00216A2A" w:rsidRPr="00216A2A" w:rsidRDefault="00216A2A" w:rsidP="00216A2A">
      <w:pPr>
        <w:rPr>
          <w:b/>
          <w:bCs/>
          <w:sz w:val="32"/>
          <w:szCs w:val="32"/>
        </w:rPr>
      </w:pPr>
      <w:r w:rsidRPr="00216A2A">
        <w:rPr>
          <w:b/>
          <w:bCs/>
          <w:i/>
          <w:iCs/>
          <w:sz w:val="32"/>
          <w:szCs w:val="32"/>
        </w:rPr>
        <w:t>Link</w:t>
      </w:r>
      <w:r>
        <w:rPr>
          <w:b/>
          <w:bCs/>
          <w:sz w:val="32"/>
          <w:szCs w:val="32"/>
        </w:rPr>
        <w:t xml:space="preserve">: </w:t>
      </w:r>
      <w:r w:rsidRPr="00216A2A">
        <w:rPr>
          <w:b/>
          <w:bCs/>
          <w:sz w:val="32"/>
          <w:szCs w:val="32"/>
        </w:rPr>
        <w:t>PHE Stay at home guide</w:t>
      </w:r>
    </w:p>
    <w:p w14:paraId="3A2E0459" w14:textId="361EA111" w:rsidR="00216A2A" w:rsidRDefault="00D934C7" w:rsidP="00216A2A">
      <w:r>
        <w:t xml:space="preserve"> </w:t>
      </w:r>
      <w:hyperlink r:id="rId17" w:history="1">
        <w:r w:rsidR="00216A2A" w:rsidRPr="003A483A">
          <w:rPr>
            <w:rStyle w:val="Hyperlink"/>
          </w:rPr>
          <w:t>https://www.gov.uk/government/publications/covid-19-stay-at-home-guidance</w:t>
        </w:r>
      </w:hyperlink>
    </w:p>
    <w:p w14:paraId="59D02FD8" w14:textId="77777777" w:rsidR="00860AE2" w:rsidRDefault="00860AE2" w:rsidP="00860AE2"/>
    <w:p w14:paraId="7DA9B191" w14:textId="77777777" w:rsidR="00860AE2" w:rsidRDefault="00860AE2" w:rsidP="00860AE2"/>
    <w:p w14:paraId="210BC092" w14:textId="77777777" w:rsidR="00860AE2" w:rsidRDefault="00860AE2" w:rsidP="00860AE2"/>
    <w:p w14:paraId="7B3FB3FB" w14:textId="77777777" w:rsidR="00860AE2" w:rsidRDefault="00860AE2" w:rsidP="00860AE2"/>
    <w:p w14:paraId="5581E38B" w14:textId="77777777" w:rsidR="00860AE2" w:rsidRDefault="00860AE2" w:rsidP="00860AE2"/>
    <w:p w14:paraId="5C34B4F9" w14:textId="77777777" w:rsidR="00860AE2" w:rsidRDefault="00860AE2" w:rsidP="00860AE2"/>
    <w:p w14:paraId="085A10B7" w14:textId="77777777" w:rsidR="00860AE2" w:rsidRDefault="00860AE2" w:rsidP="00860AE2"/>
    <w:p w14:paraId="5E32551E" w14:textId="116C6E08" w:rsidR="003E65D1" w:rsidRPr="00860AE2" w:rsidRDefault="00860AE2" w:rsidP="00860AE2">
      <w:r>
        <w:rPr>
          <w:b/>
          <w:bCs/>
          <w:sz w:val="48"/>
          <w:szCs w:val="48"/>
          <w:u w:val="single"/>
        </w:rPr>
        <w:lastRenderedPageBreak/>
        <w:t>GUIDANCE</w:t>
      </w:r>
      <w:r w:rsidR="003E65D1" w:rsidRPr="00AF715D">
        <w:rPr>
          <w:b/>
          <w:bCs/>
          <w:sz w:val="48"/>
          <w:szCs w:val="48"/>
          <w:u w:val="single"/>
        </w:rPr>
        <w:t xml:space="preserve"> FOR CARERS</w:t>
      </w:r>
    </w:p>
    <w:p w14:paraId="0ECE6230" w14:textId="77777777" w:rsidR="003E65D1" w:rsidRDefault="003E65D1" w:rsidP="003A6539">
      <w:pPr>
        <w:rPr>
          <w:sz w:val="32"/>
          <w:szCs w:val="32"/>
        </w:rPr>
      </w:pPr>
    </w:p>
    <w:p w14:paraId="255BB6C3" w14:textId="57A08CF2" w:rsidR="00267EF2" w:rsidRPr="00267EF2" w:rsidRDefault="00957E94" w:rsidP="00267EF2">
      <w:pPr>
        <w:spacing w:line="360" w:lineRule="auto"/>
        <w:rPr>
          <w:sz w:val="32"/>
          <w:szCs w:val="32"/>
        </w:rPr>
      </w:pPr>
      <w:r w:rsidRPr="00267EF2">
        <w:rPr>
          <w:b/>
          <w:bCs/>
          <w:i/>
          <w:iCs/>
          <w:sz w:val="48"/>
          <w:szCs w:val="48"/>
          <w:u w:val="single"/>
        </w:rPr>
        <w:t>Carers attending healthy home ventilated famil</w:t>
      </w:r>
      <w:r w:rsidR="003E65D1" w:rsidRPr="00267EF2">
        <w:rPr>
          <w:b/>
          <w:bCs/>
          <w:i/>
          <w:iCs/>
          <w:sz w:val="48"/>
          <w:szCs w:val="48"/>
          <w:u w:val="single"/>
        </w:rPr>
        <w:t>ies</w:t>
      </w:r>
      <w:r w:rsidRPr="00267EF2">
        <w:rPr>
          <w:sz w:val="48"/>
          <w:szCs w:val="48"/>
        </w:rPr>
        <w:t xml:space="preserve"> </w:t>
      </w:r>
      <w:r w:rsidR="00B81348" w:rsidRPr="00267EF2">
        <w:rPr>
          <w:sz w:val="36"/>
          <w:szCs w:val="36"/>
        </w:rPr>
        <w:t>should follow strict personal hygiene</w:t>
      </w:r>
      <w:r w:rsidR="00C267C7">
        <w:rPr>
          <w:sz w:val="36"/>
          <w:szCs w:val="36"/>
        </w:rPr>
        <w:t>.</w:t>
      </w:r>
    </w:p>
    <w:p w14:paraId="132A8218" w14:textId="454C090A" w:rsidR="00024747" w:rsidRPr="00C267C7" w:rsidRDefault="00AF715D" w:rsidP="00C267C7">
      <w:r w:rsidRPr="00AF715D">
        <w:rPr>
          <w:b/>
          <w:bCs/>
          <w:i/>
          <w:iCs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67A519B5" wp14:editId="55CDCA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2573655"/>
            <wp:effectExtent l="0" t="0" r="0" b="4445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0-03-26 at 12.14.00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7EF2" w:rsidRPr="00267EF2">
        <w:rPr>
          <w:sz w:val="32"/>
          <w:szCs w:val="32"/>
        </w:rPr>
        <w:t xml:space="preserve"> </w:t>
      </w:r>
    </w:p>
    <w:p w14:paraId="0CDAD196" w14:textId="3F718CE4" w:rsidR="00267EF2" w:rsidRPr="00267EF2" w:rsidRDefault="00267EF2" w:rsidP="00267EF2">
      <w:pPr>
        <w:rPr>
          <w:sz w:val="28"/>
          <w:szCs w:val="28"/>
        </w:rPr>
      </w:pPr>
      <w:r w:rsidRPr="00267EF2">
        <w:rPr>
          <w:i/>
          <w:iCs/>
          <w:sz w:val="36"/>
          <w:szCs w:val="36"/>
        </w:rPr>
        <w:t>Link</w:t>
      </w:r>
      <w:r w:rsidRPr="00267EF2">
        <w:rPr>
          <w:sz w:val="36"/>
          <w:szCs w:val="36"/>
        </w:rPr>
        <w:t>: Residential and Home care guidance:</w:t>
      </w:r>
    </w:p>
    <w:p w14:paraId="41A70E88" w14:textId="77777777" w:rsidR="00267EF2" w:rsidRDefault="00AB23CE" w:rsidP="00267EF2">
      <w:hyperlink r:id="rId19" w:history="1">
        <w:r w:rsidR="00267EF2" w:rsidRPr="00FD2D86">
          <w:rPr>
            <w:rStyle w:val="Hyperlink"/>
          </w:rPr>
          <w:t>https://www.gov.uk/government/publications/covid-19-residential-care-supported-living-and-home-care-guidance/covid-19-guidance-on-home-care-provision</w:t>
        </w:r>
      </w:hyperlink>
    </w:p>
    <w:p w14:paraId="20BD5A9B" w14:textId="09ECE510" w:rsidR="00C709B1" w:rsidRDefault="00C709B1"/>
    <w:p w14:paraId="1D02BB89" w14:textId="77777777" w:rsidR="00AF715D" w:rsidRDefault="00AF715D" w:rsidP="007F2748"/>
    <w:p w14:paraId="387CDDC3" w14:textId="08484E97" w:rsidR="00AF715D" w:rsidRPr="00AF715D" w:rsidRDefault="00AF715D" w:rsidP="007F2748">
      <w:pPr>
        <w:rPr>
          <w:sz w:val="36"/>
          <w:szCs w:val="36"/>
        </w:rPr>
      </w:pPr>
      <w:r w:rsidRPr="00267EF2">
        <w:rPr>
          <w:i/>
          <w:iCs/>
          <w:sz w:val="36"/>
          <w:szCs w:val="36"/>
        </w:rPr>
        <w:t>Links</w:t>
      </w:r>
      <w:r w:rsidRPr="00AF715D">
        <w:rPr>
          <w:sz w:val="36"/>
          <w:szCs w:val="36"/>
        </w:rPr>
        <w:t xml:space="preserve">: </w:t>
      </w:r>
      <w:proofErr w:type="spellStart"/>
      <w:r w:rsidRPr="00AF715D">
        <w:rPr>
          <w:sz w:val="36"/>
          <w:szCs w:val="36"/>
        </w:rPr>
        <w:t>Wellchild</w:t>
      </w:r>
      <w:proofErr w:type="spellEnd"/>
      <w:r w:rsidRPr="00AF715D">
        <w:rPr>
          <w:sz w:val="36"/>
          <w:szCs w:val="36"/>
        </w:rPr>
        <w:t xml:space="preserve"> guidance for </w:t>
      </w:r>
      <w:r w:rsidR="002F526E">
        <w:rPr>
          <w:sz w:val="36"/>
          <w:szCs w:val="36"/>
        </w:rPr>
        <w:t xml:space="preserve">care at </w:t>
      </w:r>
      <w:r w:rsidRPr="00AF715D">
        <w:rPr>
          <w:sz w:val="36"/>
          <w:szCs w:val="36"/>
        </w:rPr>
        <w:t>home</w:t>
      </w:r>
    </w:p>
    <w:p w14:paraId="22EF43AA" w14:textId="77777777" w:rsidR="00AF715D" w:rsidRDefault="00AF715D" w:rsidP="007F2748"/>
    <w:p w14:paraId="327EBD43" w14:textId="77777777" w:rsidR="00AF715D" w:rsidRDefault="00AF715D" w:rsidP="007F2748"/>
    <w:p w14:paraId="305A6430" w14:textId="7F91A22A" w:rsidR="007F2748" w:rsidRDefault="00AB23CE" w:rsidP="007F2748">
      <w:hyperlink r:id="rId20" w:history="1">
        <w:r w:rsidR="00AF715D" w:rsidRPr="003A483A">
          <w:rPr>
            <w:rStyle w:val="Hyperlink"/>
          </w:rPr>
          <w:t>https://www.wellchild.org.uk/2020/03/18/ten-ways-to-keep-my-child-with-complex-health-needs-safe/</w:t>
        </w:r>
      </w:hyperlink>
    </w:p>
    <w:p w14:paraId="46969B64" w14:textId="77777777" w:rsidR="004F1C5F" w:rsidRDefault="004F1C5F"/>
    <w:p w14:paraId="1EC02C8B" w14:textId="6DB9A047" w:rsidR="00C709B1" w:rsidRDefault="00AB23CE">
      <w:hyperlink r:id="rId21" w:history="1">
        <w:r w:rsidR="00C709B1" w:rsidRPr="00FD2D86">
          <w:rPr>
            <w:rStyle w:val="Hyperlink"/>
          </w:rPr>
          <w:t>https://www.wellchild.org.uk/2020/03/18/seven-rules-for-managing-carers-in-the-home/</w:t>
        </w:r>
      </w:hyperlink>
    </w:p>
    <w:p w14:paraId="5F3F6E12" w14:textId="77777777" w:rsidR="00C709B1" w:rsidRDefault="00C709B1"/>
    <w:p w14:paraId="036B7A25" w14:textId="77777777" w:rsidR="00C709B1" w:rsidRDefault="00C709B1"/>
    <w:p w14:paraId="72F2F7E8" w14:textId="77777777" w:rsidR="00C267C7" w:rsidRDefault="00C267C7">
      <w:pPr>
        <w:rPr>
          <w:i/>
          <w:iCs/>
          <w:sz w:val="48"/>
          <w:szCs w:val="48"/>
        </w:rPr>
      </w:pPr>
    </w:p>
    <w:p w14:paraId="7877BA6B" w14:textId="77777777" w:rsidR="00C267C7" w:rsidRDefault="00C267C7">
      <w:pPr>
        <w:rPr>
          <w:i/>
          <w:iCs/>
          <w:sz w:val="48"/>
          <w:szCs w:val="48"/>
        </w:rPr>
      </w:pPr>
    </w:p>
    <w:p w14:paraId="4D456608" w14:textId="77777777" w:rsidR="00860AE2" w:rsidRDefault="00860AE2">
      <w:pPr>
        <w:rPr>
          <w:i/>
          <w:iCs/>
          <w:sz w:val="48"/>
          <w:szCs w:val="48"/>
        </w:rPr>
      </w:pPr>
    </w:p>
    <w:p w14:paraId="60C8FAD7" w14:textId="07C5E095" w:rsidR="00C267C7" w:rsidRDefault="00C267C7">
      <w:pPr>
        <w:rPr>
          <w:sz w:val="44"/>
          <w:szCs w:val="44"/>
        </w:rPr>
      </w:pPr>
      <w:r w:rsidRPr="00740218">
        <w:rPr>
          <w:i/>
          <w:iCs/>
          <w:sz w:val="44"/>
          <w:szCs w:val="44"/>
        </w:rPr>
        <w:lastRenderedPageBreak/>
        <w:t>New advice and guidance 26 March 2020</w:t>
      </w:r>
      <w:r w:rsidRPr="00740218">
        <w:rPr>
          <w:sz w:val="44"/>
          <w:szCs w:val="44"/>
        </w:rPr>
        <w:t xml:space="preserve"> </w:t>
      </w:r>
    </w:p>
    <w:p w14:paraId="35DCFFD9" w14:textId="77777777" w:rsidR="00FC05B6" w:rsidRPr="00740218" w:rsidRDefault="00FC05B6">
      <w:pPr>
        <w:rPr>
          <w:sz w:val="22"/>
          <w:szCs w:val="22"/>
        </w:rPr>
      </w:pPr>
    </w:p>
    <w:p w14:paraId="67F0CFEA" w14:textId="77777777" w:rsidR="009D74FD" w:rsidRDefault="009D74FD">
      <w:pPr>
        <w:rPr>
          <w:i/>
          <w:iCs/>
          <w:sz w:val="36"/>
          <w:szCs w:val="36"/>
          <w:u w:val="single"/>
        </w:rPr>
      </w:pPr>
    </w:p>
    <w:p w14:paraId="142336A9" w14:textId="1ACB3A3D" w:rsidR="00FC05B6" w:rsidRDefault="002F526E">
      <w:pPr>
        <w:rPr>
          <w:i/>
          <w:iCs/>
          <w:sz w:val="36"/>
          <w:szCs w:val="36"/>
          <w:u w:val="single"/>
        </w:rPr>
      </w:pPr>
      <w:proofErr w:type="gramStart"/>
      <w:r>
        <w:rPr>
          <w:i/>
          <w:iCs/>
          <w:sz w:val="36"/>
          <w:szCs w:val="36"/>
          <w:u w:val="single"/>
        </w:rPr>
        <w:t xml:space="preserve">“ </w:t>
      </w:r>
      <w:r w:rsidR="00C267C7" w:rsidRPr="00C267C7">
        <w:rPr>
          <w:i/>
          <w:iCs/>
          <w:sz w:val="36"/>
          <w:szCs w:val="36"/>
          <w:u w:val="single"/>
        </w:rPr>
        <w:t>PPE</w:t>
      </w:r>
      <w:proofErr w:type="gramEnd"/>
      <w:r w:rsidR="00C267C7" w:rsidRPr="00C267C7">
        <w:rPr>
          <w:i/>
          <w:iCs/>
          <w:sz w:val="36"/>
          <w:szCs w:val="36"/>
          <w:u w:val="single"/>
        </w:rPr>
        <w:t xml:space="preserve"> to be used for all aerosol generating procedures </w:t>
      </w:r>
      <w:r>
        <w:rPr>
          <w:i/>
          <w:iCs/>
          <w:sz w:val="36"/>
          <w:szCs w:val="36"/>
          <w:u w:val="single"/>
        </w:rPr>
        <w:t>“</w:t>
      </w:r>
    </w:p>
    <w:p w14:paraId="6AF7A856" w14:textId="3ED6D832" w:rsidR="00FC05B6" w:rsidRDefault="009D74FD">
      <w:pPr>
        <w:rPr>
          <w:i/>
          <w:iCs/>
          <w:sz w:val="36"/>
          <w:szCs w:val="36"/>
          <w:u w:val="single"/>
        </w:rPr>
      </w:pPr>
      <w:r>
        <w:rPr>
          <w:i/>
          <w:iCs/>
          <w:noProof/>
          <w:sz w:val="36"/>
          <w:szCs w:val="36"/>
          <w:u w:val="single"/>
        </w:rPr>
        <w:drawing>
          <wp:anchor distT="0" distB="0" distL="114300" distR="114300" simplePos="0" relativeHeight="251677696" behindDoc="0" locked="0" layoutInCell="1" allowOverlap="1" wp14:anchorId="6DD4B049" wp14:editId="194621C6">
            <wp:simplePos x="0" y="0"/>
            <wp:positionH relativeFrom="column">
              <wp:posOffset>12700</wp:posOffset>
            </wp:positionH>
            <wp:positionV relativeFrom="paragraph">
              <wp:posOffset>584200</wp:posOffset>
            </wp:positionV>
            <wp:extent cx="5486400" cy="3200400"/>
            <wp:effectExtent l="12700" t="0" r="12700" b="0"/>
            <wp:wrapTopAndBottom/>
            <wp:docPr id="19" name="Diagram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5B6">
        <w:rPr>
          <w:i/>
          <w:iCs/>
          <w:sz w:val="36"/>
          <w:szCs w:val="36"/>
          <w:u w:val="single"/>
        </w:rPr>
        <w:br w:type="page"/>
      </w:r>
    </w:p>
    <w:p w14:paraId="559C3030" w14:textId="77777777" w:rsidR="002F526E" w:rsidRDefault="002F526E">
      <w:pPr>
        <w:rPr>
          <w:sz w:val="36"/>
          <w:szCs w:val="36"/>
        </w:rPr>
      </w:pPr>
    </w:p>
    <w:p w14:paraId="21D1BD48" w14:textId="6A7E95C5" w:rsidR="005F40CE" w:rsidRPr="00877950" w:rsidRDefault="005F40CE" w:rsidP="00877950">
      <w:pPr>
        <w:rPr>
          <w:i/>
          <w:iCs/>
          <w:sz w:val="36"/>
          <w:szCs w:val="36"/>
          <w:u w:val="single"/>
        </w:rPr>
      </w:pPr>
      <w:r w:rsidRPr="005F40CE">
        <w:rPr>
          <w:rFonts w:ascii="Tahoma" w:hAnsi="Tahoma" w:cs="Tahoma"/>
          <w:color w:val="212121"/>
          <w:sz w:val="44"/>
          <w:szCs w:val="44"/>
        </w:rPr>
        <w:t xml:space="preserve">Carers with a </w:t>
      </w:r>
      <w:r>
        <w:rPr>
          <w:rFonts w:ascii="Tahoma" w:hAnsi="Tahoma" w:cs="Tahoma"/>
          <w:color w:val="212121"/>
          <w:sz w:val="44"/>
          <w:szCs w:val="44"/>
        </w:rPr>
        <w:t xml:space="preserve">new continuous </w:t>
      </w:r>
      <w:r w:rsidRPr="005F40CE">
        <w:rPr>
          <w:rFonts w:ascii="Tahoma" w:hAnsi="Tahoma" w:cs="Tahoma"/>
          <w:color w:val="212121"/>
          <w:sz w:val="44"/>
          <w:szCs w:val="44"/>
        </w:rPr>
        <w:t>cough</w:t>
      </w:r>
      <w:r>
        <w:rPr>
          <w:rFonts w:ascii="Tahoma" w:hAnsi="Tahoma" w:cs="Tahoma"/>
          <w:color w:val="212121"/>
          <w:sz w:val="44"/>
          <w:szCs w:val="44"/>
        </w:rPr>
        <w:t xml:space="preserve"> or </w:t>
      </w:r>
      <w:r w:rsidRPr="005F40CE">
        <w:rPr>
          <w:rFonts w:ascii="Tahoma" w:hAnsi="Tahoma" w:cs="Tahoma"/>
          <w:color w:val="212121"/>
          <w:sz w:val="44"/>
          <w:szCs w:val="44"/>
        </w:rPr>
        <w:t xml:space="preserve">fever </w:t>
      </w:r>
    </w:p>
    <w:p w14:paraId="5B7CE37A" w14:textId="77777777" w:rsidR="005F40CE" w:rsidRDefault="005F40CE" w:rsidP="005F40CE">
      <w:pPr>
        <w:rPr>
          <w:rFonts w:ascii="Tahoma" w:hAnsi="Tahoma" w:cs="Tahoma"/>
          <w:color w:val="212121"/>
          <w:sz w:val="23"/>
          <w:szCs w:val="23"/>
        </w:rPr>
      </w:pPr>
    </w:p>
    <w:p w14:paraId="58356704" w14:textId="6766ABC6" w:rsidR="005F40CE" w:rsidRPr="005F40CE" w:rsidRDefault="005F40CE" w:rsidP="005F40CE">
      <w:pPr>
        <w:rPr>
          <w:rFonts w:ascii="Tahoma" w:hAnsi="Tahoma" w:cs="Tahoma"/>
          <w:color w:val="212121"/>
          <w:sz w:val="28"/>
          <w:szCs w:val="28"/>
        </w:rPr>
      </w:pPr>
      <w:r w:rsidRPr="005F40CE">
        <w:rPr>
          <w:rFonts w:ascii="Tahoma" w:hAnsi="Tahoma" w:cs="Tahoma"/>
          <w:color w:val="212121"/>
          <w:sz w:val="28"/>
          <w:szCs w:val="28"/>
        </w:rPr>
        <w:t>Should</w:t>
      </w:r>
      <w:r>
        <w:rPr>
          <w:rFonts w:ascii="Tahoma" w:hAnsi="Tahoma" w:cs="Tahoma"/>
          <w:color w:val="212121"/>
          <w:sz w:val="28"/>
          <w:szCs w:val="28"/>
        </w:rPr>
        <w:t xml:space="preserve"> </w:t>
      </w:r>
      <w:r w:rsidR="00C9369D">
        <w:rPr>
          <w:rFonts w:ascii="Tahoma" w:hAnsi="Tahoma" w:cs="Tahoma"/>
          <w:color w:val="212121"/>
          <w:sz w:val="28"/>
          <w:szCs w:val="28"/>
        </w:rPr>
        <w:t xml:space="preserve">not work but should </w:t>
      </w:r>
      <w:r w:rsidRPr="005F40CE">
        <w:rPr>
          <w:rFonts w:ascii="Tahoma" w:hAnsi="Tahoma" w:cs="Tahoma"/>
          <w:color w:val="212121"/>
          <w:sz w:val="28"/>
          <w:szCs w:val="28"/>
        </w:rPr>
        <w:t>self</w:t>
      </w:r>
      <w:r w:rsidR="002F526E">
        <w:rPr>
          <w:rFonts w:ascii="Tahoma" w:hAnsi="Tahoma" w:cs="Tahoma"/>
          <w:color w:val="212121"/>
          <w:sz w:val="28"/>
          <w:szCs w:val="28"/>
        </w:rPr>
        <w:t>-</w:t>
      </w:r>
      <w:r w:rsidRPr="005F40CE">
        <w:rPr>
          <w:rFonts w:ascii="Tahoma" w:hAnsi="Tahoma" w:cs="Tahoma"/>
          <w:color w:val="212121"/>
          <w:sz w:val="28"/>
          <w:szCs w:val="28"/>
        </w:rPr>
        <w:t>isolate</w:t>
      </w:r>
      <w:r>
        <w:rPr>
          <w:rFonts w:ascii="Tahoma" w:hAnsi="Tahoma" w:cs="Tahoma"/>
          <w:color w:val="212121"/>
          <w:sz w:val="28"/>
          <w:szCs w:val="28"/>
        </w:rPr>
        <w:t xml:space="preserve"> </w:t>
      </w:r>
      <w:r w:rsidRPr="005F40CE">
        <w:rPr>
          <w:rFonts w:ascii="Tahoma" w:hAnsi="Tahoma" w:cs="Tahoma"/>
          <w:color w:val="212121"/>
          <w:sz w:val="28"/>
          <w:szCs w:val="28"/>
        </w:rPr>
        <w:t>and not attend the</w:t>
      </w:r>
      <w:r w:rsidR="002F526E">
        <w:rPr>
          <w:rFonts w:ascii="Tahoma" w:hAnsi="Tahoma" w:cs="Tahoma"/>
          <w:color w:val="212121"/>
          <w:sz w:val="28"/>
          <w:szCs w:val="28"/>
        </w:rPr>
        <w:t xml:space="preserve"> </w:t>
      </w:r>
      <w:r w:rsidRPr="005F40CE">
        <w:rPr>
          <w:rFonts w:ascii="Tahoma" w:hAnsi="Tahoma" w:cs="Tahoma"/>
          <w:color w:val="212121"/>
          <w:sz w:val="28"/>
          <w:szCs w:val="28"/>
        </w:rPr>
        <w:t>home/ventilated child.</w:t>
      </w:r>
    </w:p>
    <w:p w14:paraId="13BDFBF7" w14:textId="77777777" w:rsidR="005F40CE" w:rsidRDefault="005F40CE" w:rsidP="005F40CE">
      <w:pPr>
        <w:rPr>
          <w:rFonts w:ascii="Tahoma" w:hAnsi="Tahoma" w:cs="Tahoma"/>
          <w:color w:val="212121"/>
          <w:sz w:val="23"/>
          <w:szCs w:val="23"/>
        </w:rPr>
      </w:pPr>
    </w:p>
    <w:p w14:paraId="2D018220" w14:textId="77777777" w:rsidR="005F40CE" w:rsidRPr="00216A2A" w:rsidRDefault="005F40CE" w:rsidP="005F40CE">
      <w:pPr>
        <w:rPr>
          <w:b/>
          <w:bCs/>
          <w:sz w:val="32"/>
          <w:szCs w:val="32"/>
        </w:rPr>
      </w:pPr>
      <w:r w:rsidRPr="00216A2A">
        <w:rPr>
          <w:b/>
          <w:bCs/>
          <w:i/>
          <w:iCs/>
          <w:sz w:val="32"/>
          <w:szCs w:val="32"/>
        </w:rPr>
        <w:t>Link</w:t>
      </w:r>
      <w:r>
        <w:rPr>
          <w:b/>
          <w:bCs/>
          <w:sz w:val="32"/>
          <w:szCs w:val="32"/>
        </w:rPr>
        <w:t xml:space="preserve">: </w:t>
      </w:r>
      <w:r w:rsidRPr="00216A2A">
        <w:rPr>
          <w:b/>
          <w:bCs/>
          <w:sz w:val="32"/>
          <w:szCs w:val="32"/>
        </w:rPr>
        <w:t>PHE Stay at home guide</w:t>
      </w:r>
    </w:p>
    <w:p w14:paraId="2DE9CF48" w14:textId="77777777" w:rsidR="005F40CE" w:rsidRDefault="005F40CE" w:rsidP="005F40CE">
      <w:r>
        <w:t xml:space="preserve"> </w:t>
      </w:r>
      <w:hyperlink r:id="rId27" w:history="1">
        <w:r w:rsidRPr="003A483A">
          <w:rPr>
            <w:rStyle w:val="Hyperlink"/>
          </w:rPr>
          <w:t>https://www.gov.uk/government/publications/covid-19-stay-at-home-guidance</w:t>
        </w:r>
      </w:hyperlink>
    </w:p>
    <w:p w14:paraId="08BCF49D" w14:textId="612F9470" w:rsidR="00AF715D" w:rsidRDefault="00AF715D" w:rsidP="005F40CE">
      <w:pPr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br w:type="page"/>
      </w:r>
    </w:p>
    <w:p w14:paraId="5F0D0116" w14:textId="2B71B8DF" w:rsidR="00B81348" w:rsidRDefault="00B81348" w:rsidP="003E65D1">
      <w:pPr>
        <w:spacing w:line="360" w:lineRule="auto"/>
        <w:rPr>
          <w:sz w:val="32"/>
          <w:szCs w:val="32"/>
        </w:rPr>
      </w:pPr>
      <w:r w:rsidRPr="00AF715D">
        <w:rPr>
          <w:b/>
          <w:bCs/>
          <w:i/>
          <w:iCs/>
          <w:sz w:val="48"/>
          <w:szCs w:val="48"/>
          <w:u w:val="single"/>
        </w:rPr>
        <w:lastRenderedPageBreak/>
        <w:t>Carers attending home ventilated children who have cough or fever</w:t>
      </w:r>
      <w:r w:rsidRPr="00AF715D">
        <w:rPr>
          <w:sz w:val="48"/>
          <w:szCs w:val="48"/>
        </w:rPr>
        <w:t xml:space="preserve"> </w:t>
      </w:r>
      <w:r w:rsidRPr="00C24B58">
        <w:rPr>
          <w:sz w:val="32"/>
          <w:szCs w:val="32"/>
        </w:rPr>
        <w:t>should use PPE and maintain strict personal hygiene which remains the most important action in minimising risk of acquiring infection.</w:t>
      </w:r>
      <w:r w:rsidR="00481510" w:rsidRPr="00481510">
        <w:rPr>
          <w:b/>
          <w:bCs/>
          <w:i/>
          <w:iCs/>
          <w:noProof/>
          <w:sz w:val="32"/>
          <w:szCs w:val="32"/>
        </w:rPr>
        <w:t xml:space="preserve"> </w:t>
      </w:r>
      <w:r w:rsidR="00481510" w:rsidRPr="00AF715D">
        <w:rPr>
          <w:b/>
          <w:bCs/>
          <w:i/>
          <w:iCs/>
          <w:noProof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62B2F9FC" wp14:editId="072D2725">
            <wp:simplePos x="0" y="0"/>
            <wp:positionH relativeFrom="column">
              <wp:posOffset>0</wp:posOffset>
            </wp:positionH>
            <wp:positionV relativeFrom="paragraph">
              <wp:posOffset>1856105</wp:posOffset>
            </wp:positionV>
            <wp:extent cx="5727700" cy="2573655"/>
            <wp:effectExtent l="0" t="0" r="0" b="4445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0-03-26 at 12.14.00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15E03C" w14:textId="66BC6822" w:rsidR="00481510" w:rsidRDefault="00481510" w:rsidP="003E65D1">
      <w:pPr>
        <w:spacing w:line="360" w:lineRule="auto"/>
        <w:rPr>
          <w:sz w:val="32"/>
          <w:szCs w:val="32"/>
        </w:rPr>
      </w:pPr>
      <w:r>
        <w:rPr>
          <w:noProof/>
        </w:rPr>
        <w:drawing>
          <wp:inline distT="0" distB="0" distL="0" distR="0" wp14:anchorId="75BB3A35" wp14:editId="79531E1C">
            <wp:extent cx="5486400" cy="3962400"/>
            <wp:effectExtent l="12700" t="0" r="12700" b="0"/>
            <wp:docPr id="14" name="Diagram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14:paraId="7328ECA7" w14:textId="0F36E879" w:rsidR="00877950" w:rsidRPr="00C80E16" w:rsidRDefault="00877950" w:rsidP="003E65D1">
      <w:pPr>
        <w:spacing w:line="360" w:lineRule="auto"/>
        <w:rPr>
          <w:sz w:val="44"/>
          <w:szCs w:val="44"/>
        </w:rPr>
      </w:pPr>
      <w:r w:rsidRPr="00C80E16">
        <w:rPr>
          <w:i/>
          <w:iCs/>
          <w:sz w:val="44"/>
          <w:szCs w:val="44"/>
          <w:u w:val="single"/>
        </w:rPr>
        <w:lastRenderedPageBreak/>
        <w:t>Link</w:t>
      </w:r>
      <w:r w:rsidRPr="00C80E16">
        <w:rPr>
          <w:sz w:val="44"/>
          <w:szCs w:val="44"/>
          <w:u w:val="single"/>
        </w:rPr>
        <w:t xml:space="preserve"> to PPE for carers</w:t>
      </w:r>
      <w:r w:rsidRPr="00C80E16">
        <w:rPr>
          <w:sz w:val="44"/>
          <w:szCs w:val="44"/>
        </w:rPr>
        <w:t>:</w:t>
      </w:r>
    </w:p>
    <w:p w14:paraId="48812B5F" w14:textId="387E229C" w:rsidR="00877950" w:rsidRPr="00877950" w:rsidRDefault="00877950" w:rsidP="003E65D1">
      <w:pPr>
        <w:spacing w:line="360" w:lineRule="auto"/>
      </w:pPr>
      <w:hyperlink r:id="rId33" w:history="1">
        <w:r w:rsidRPr="00877950">
          <w:rPr>
            <w:rStyle w:val="Hyperlink"/>
          </w:rPr>
          <w:t>https://www.england.nhs.uk/coronavirus/wp-content/uploads/sites/52/2020/03/PPE-Letter-FINAL-20-March-2020-updated-on-22-March-2020.pdf</w:t>
        </w:r>
      </w:hyperlink>
    </w:p>
    <w:p w14:paraId="62D179F3" w14:textId="77777777" w:rsidR="00877950" w:rsidRDefault="00877950" w:rsidP="003E65D1">
      <w:pPr>
        <w:spacing w:line="360" w:lineRule="auto"/>
        <w:rPr>
          <w:sz w:val="32"/>
          <w:szCs w:val="32"/>
        </w:rPr>
      </w:pPr>
    </w:p>
    <w:p w14:paraId="57DC3F01" w14:textId="3A2C3012" w:rsidR="008762B1" w:rsidRDefault="008762B1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7876E2EF" w14:textId="56E0B812" w:rsidR="008762B1" w:rsidRDefault="008762B1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3A67DC4A" w14:textId="77777777" w:rsidR="00860AE2" w:rsidRDefault="00860AE2" w:rsidP="00860AE2">
      <w:pPr>
        <w:spacing w:line="360" w:lineRule="auto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14:paraId="6F677AE6" w14:textId="062E5462" w:rsidR="008762B1" w:rsidRDefault="00877950" w:rsidP="00860AE2">
      <w:pPr>
        <w:spacing w:line="360" w:lineRule="auto"/>
        <w:rPr>
          <w:b/>
          <w:bCs/>
          <w:i/>
          <w:i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78EBC851" wp14:editId="1FAB62E0">
            <wp:simplePos x="0" y="0"/>
            <wp:positionH relativeFrom="column">
              <wp:posOffset>508000</wp:posOffset>
            </wp:positionH>
            <wp:positionV relativeFrom="paragraph">
              <wp:posOffset>553085</wp:posOffset>
            </wp:positionV>
            <wp:extent cx="4381500" cy="6096000"/>
            <wp:effectExtent l="0" t="0" r="0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HOTO-2020-03-25-23-15-42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D30441" w14:textId="77777777" w:rsidR="008762B1" w:rsidRDefault="008762B1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5C687E15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04ED7D5D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6012085D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23B7B972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198B22B7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123D979A" w14:textId="77777777" w:rsidR="00877950" w:rsidRDefault="00877950" w:rsidP="003E65D1">
      <w:pPr>
        <w:spacing w:line="360" w:lineRule="auto"/>
        <w:rPr>
          <w:b/>
          <w:bCs/>
          <w:i/>
          <w:iCs/>
          <w:sz w:val="28"/>
          <w:szCs w:val="28"/>
        </w:rPr>
      </w:pPr>
    </w:p>
    <w:p w14:paraId="7BFF1229" w14:textId="09BF7D7B" w:rsidR="00AF715D" w:rsidRPr="00C24B58" w:rsidRDefault="00AF715D" w:rsidP="003E65D1">
      <w:pPr>
        <w:spacing w:line="360" w:lineRule="auto"/>
        <w:rPr>
          <w:b/>
          <w:bCs/>
          <w:sz w:val="28"/>
          <w:szCs w:val="28"/>
        </w:rPr>
      </w:pPr>
      <w:r w:rsidRPr="00C24B58">
        <w:rPr>
          <w:b/>
          <w:bCs/>
          <w:i/>
          <w:iCs/>
          <w:sz w:val="28"/>
          <w:szCs w:val="28"/>
        </w:rPr>
        <w:lastRenderedPageBreak/>
        <w:t>Links</w:t>
      </w:r>
      <w:r w:rsidR="00C24B58">
        <w:rPr>
          <w:b/>
          <w:bCs/>
          <w:i/>
          <w:iCs/>
          <w:sz w:val="28"/>
          <w:szCs w:val="28"/>
        </w:rPr>
        <w:t xml:space="preserve"> below</w:t>
      </w:r>
      <w:r w:rsidRPr="00C24B58">
        <w:rPr>
          <w:b/>
          <w:bCs/>
          <w:i/>
          <w:iCs/>
          <w:sz w:val="28"/>
          <w:szCs w:val="28"/>
        </w:rPr>
        <w:t>:</w:t>
      </w:r>
      <w:r w:rsidRPr="00C24B58">
        <w:rPr>
          <w:b/>
          <w:bCs/>
          <w:sz w:val="28"/>
          <w:szCs w:val="28"/>
        </w:rPr>
        <w:t xml:space="preserve"> PHE Gov.UK relevant guidance</w:t>
      </w:r>
    </w:p>
    <w:p w14:paraId="6983DD86" w14:textId="2D9644F4" w:rsidR="00AF715D" w:rsidRPr="00C24B58" w:rsidRDefault="00AF715D" w:rsidP="003E65D1">
      <w:pPr>
        <w:spacing w:line="360" w:lineRule="auto"/>
        <w:rPr>
          <w:b/>
          <w:bCs/>
          <w:sz w:val="28"/>
          <w:szCs w:val="28"/>
          <w:u w:val="single"/>
        </w:rPr>
      </w:pPr>
      <w:r w:rsidRPr="00C24B58">
        <w:rPr>
          <w:b/>
          <w:bCs/>
          <w:sz w:val="28"/>
          <w:szCs w:val="28"/>
          <w:u w:val="single"/>
        </w:rPr>
        <w:t xml:space="preserve">Stay at home </w:t>
      </w:r>
    </w:p>
    <w:p w14:paraId="78C43893" w14:textId="53B45370" w:rsidR="00C709B1" w:rsidRDefault="00C709B1"/>
    <w:p w14:paraId="4B4B86DE" w14:textId="7F0F691C" w:rsidR="00D934C7" w:rsidRDefault="00AB23CE">
      <w:hyperlink r:id="rId35" w:history="1">
        <w:r w:rsidR="00D934C7" w:rsidRPr="00FD2D86">
          <w:rPr>
            <w:rStyle w:val="Hyperlink"/>
          </w:rPr>
          <w:t>https://www.gov.uk/government/publications/covid-19-stay-at-home-guidance</w:t>
        </w:r>
      </w:hyperlink>
      <w:r w:rsidR="00D934C7">
        <w:t xml:space="preserve">  </w:t>
      </w:r>
    </w:p>
    <w:p w14:paraId="237249CD" w14:textId="7800D5F0" w:rsidR="004D36F9" w:rsidRDefault="004D36F9" w:rsidP="004D36F9">
      <w:pPr>
        <w:rPr>
          <w:sz w:val="32"/>
          <w:szCs w:val="32"/>
        </w:rPr>
      </w:pPr>
    </w:p>
    <w:p w14:paraId="1B844A7E" w14:textId="268A22D8" w:rsidR="004D36F9" w:rsidRDefault="004D36F9" w:rsidP="004D36F9">
      <w:pPr>
        <w:spacing w:line="360" w:lineRule="auto"/>
        <w:rPr>
          <w:sz w:val="32"/>
          <w:szCs w:val="32"/>
        </w:rPr>
      </w:pPr>
      <w:r w:rsidRPr="00CE1998">
        <w:rPr>
          <w:sz w:val="32"/>
          <w:szCs w:val="32"/>
        </w:rPr>
        <w:t xml:space="preserve">Hand hygiene and hand control (no facial touching) </w:t>
      </w:r>
      <w:r>
        <w:rPr>
          <w:sz w:val="32"/>
          <w:szCs w:val="32"/>
        </w:rPr>
        <w:t>remain</w:t>
      </w:r>
      <w:r w:rsidRPr="00CE1998">
        <w:rPr>
          <w:sz w:val="32"/>
          <w:szCs w:val="32"/>
        </w:rPr>
        <w:t xml:space="preserve"> the bedrock of infection control particularly when PPE is needed.</w:t>
      </w:r>
    </w:p>
    <w:p w14:paraId="710D7FBC" w14:textId="796B1F9B" w:rsidR="00C24B58" w:rsidRDefault="00C24B58"/>
    <w:p w14:paraId="406A6995" w14:textId="7F0A8E3A" w:rsidR="00C709B1" w:rsidRDefault="00C709B1"/>
    <w:p w14:paraId="0D97B7B4" w14:textId="4E3B88F2" w:rsidR="00481510" w:rsidRDefault="00481510">
      <w:pPr>
        <w:rPr>
          <w:b/>
          <w:bCs/>
          <w:sz w:val="28"/>
          <w:szCs w:val="28"/>
          <w:u w:val="single"/>
        </w:rPr>
      </w:pPr>
    </w:p>
    <w:p w14:paraId="7D7E9D26" w14:textId="1A8D561E" w:rsidR="00AF715D" w:rsidRDefault="00AF715D">
      <w:pPr>
        <w:rPr>
          <w:b/>
          <w:bCs/>
          <w:sz w:val="28"/>
          <w:szCs w:val="28"/>
          <w:u w:val="single"/>
        </w:rPr>
      </w:pPr>
      <w:r w:rsidRPr="00C24B58">
        <w:rPr>
          <w:b/>
          <w:bCs/>
          <w:sz w:val="28"/>
          <w:szCs w:val="28"/>
          <w:u w:val="single"/>
        </w:rPr>
        <w:t>Barrier PHE and associated procedures</w:t>
      </w:r>
    </w:p>
    <w:p w14:paraId="3B2D7EC3" w14:textId="5B64CBB7" w:rsidR="00046FD8" w:rsidRDefault="00046FD8">
      <w:pPr>
        <w:rPr>
          <w:b/>
          <w:bCs/>
          <w:sz w:val="28"/>
          <w:szCs w:val="28"/>
          <w:u w:val="single"/>
        </w:rPr>
      </w:pPr>
    </w:p>
    <w:p w14:paraId="5B42B4F5" w14:textId="703BF0E2" w:rsidR="004D36F9" w:rsidRPr="00C24B58" w:rsidRDefault="004D36F9">
      <w:pPr>
        <w:rPr>
          <w:b/>
          <w:bCs/>
          <w:sz w:val="28"/>
          <w:szCs w:val="28"/>
          <w:u w:val="single"/>
        </w:rPr>
      </w:pPr>
    </w:p>
    <w:p w14:paraId="0DFC442A" w14:textId="176DA77F" w:rsidR="004D36F9" w:rsidRDefault="004D36F9" w:rsidP="004D36F9">
      <w:r w:rsidRPr="004D36F9">
        <w:rPr>
          <w:b/>
          <w:bCs/>
          <w:i/>
          <w:iCs/>
          <w:sz w:val="32"/>
          <w:szCs w:val="32"/>
        </w:rPr>
        <w:t>Link</w:t>
      </w:r>
      <w:r>
        <w:t>:</w:t>
      </w:r>
    </w:p>
    <w:p w14:paraId="115D7F32" w14:textId="705B6C3C" w:rsidR="004D36F9" w:rsidRDefault="00AB23CE" w:rsidP="004D36F9">
      <w:hyperlink r:id="rId36" w:history="1">
        <w:r w:rsidR="004D36F9" w:rsidRPr="003A483A">
          <w:rPr>
            <w:rStyle w:val="Hyperlink"/>
          </w:rPr>
          <w:t>https://assets.publishing.service.gov.uk/government/uploads/system/uploads/attachment_data/file/874316/Infection_prevention_and_control_guidance_for_pandemic_coronavirus.pdf</w:t>
        </w:r>
      </w:hyperlink>
    </w:p>
    <w:p w14:paraId="3F3DF4FF" w14:textId="1AD09F4C" w:rsidR="00D934C7" w:rsidRDefault="00D934C7"/>
    <w:p w14:paraId="427EA114" w14:textId="3EB1FC1F" w:rsidR="00AF715D" w:rsidRDefault="00AF715D"/>
    <w:p w14:paraId="5B2341D0" w14:textId="16BCBBF6" w:rsidR="00D934C7" w:rsidRDefault="00D934C7"/>
    <w:p w14:paraId="49AA466D" w14:textId="72654C52" w:rsidR="00024747" w:rsidRDefault="00046FD8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Sources and advice re personal protection equipment</w:t>
      </w:r>
    </w:p>
    <w:p w14:paraId="332DD86E" w14:textId="712CFDE3" w:rsidR="00046FD8" w:rsidRDefault="00046FD8">
      <w:pPr>
        <w:rPr>
          <w:b/>
          <w:bCs/>
          <w:sz w:val="32"/>
          <w:szCs w:val="32"/>
        </w:rPr>
      </w:pPr>
      <w:r w:rsidRPr="00046FD8">
        <w:rPr>
          <w:b/>
          <w:bCs/>
          <w:i/>
          <w:iCs/>
          <w:sz w:val="32"/>
          <w:szCs w:val="32"/>
        </w:rPr>
        <w:t>Links</w:t>
      </w:r>
      <w:r w:rsidRPr="00046FD8">
        <w:rPr>
          <w:b/>
          <w:bCs/>
          <w:sz w:val="32"/>
          <w:szCs w:val="32"/>
        </w:rPr>
        <w:t xml:space="preserve"> below</w:t>
      </w:r>
    </w:p>
    <w:p w14:paraId="6614DB15" w14:textId="77777777" w:rsidR="00046FD8" w:rsidRPr="00046FD8" w:rsidRDefault="00046FD8">
      <w:pPr>
        <w:rPr>
          <w:b/>
          <w:bCs/>
          <w:sz w:val="32"/>
          <w:szCs w:val="32"/>
        </w:rPr>
      </w:pPr>
    </w:p>
    <w:p w14:paraId="7A88E7AE" w14:textId="5676748E" w:rsidR="00046FD8" w:rsidRDefault="00046FD8" w:rsidP="00046FD8">
      <w:pPr>
        <w:rPr>
          <w:b/>
          <w:bCs/>
          <w:sz w:val="28"/>
          <w:szCs w:val="28"/>
        </w:rPr>
      </w:pPr>
      <w:r w:rsidRPr="00046FD8">
        <w:rPr>
          <w:b/>
          <w:bCs/>
          <w:sz w:val="28"/>
          <w:szCs w:val="28"/>
        </w:rPr>
        <w:t>We await details of local hub location and contact details</w:t>
      </w:r>
    </w:p>
    <w:p w14:paraId="1962492D" w14:textId="77777777" w:rsidR="00877950" w:rsidRPr="00877950" w:rsidRDefault="00877950" w:rsidP="00046FD8">
      <w:pPr>
        <w:rPr>
          <w:b/>
          <w:bCs/>
          <w:sz w:val="28"/>
          <w:szCs w:val="28"/>
        </w:rPr>
      </w:pPr>
    </w:p>
    <w:p w14:paraId="78C5C729" w14:textId="77777777" w:rsidR="00877950" w:rsidRPr="00877950" w:rsidRDefault="00877950" w:rsidP="00877950">
      <w:pPr>
        <w:spacing w:line="360" w:lineRule="auto"/>
        <w:rPr>
          <w:b/>
          <w:bCs/>
        </w:rPr>
      </w:pPr>
      <w:hyperlink r:id="rId37" w:history="1">
        <w:r w:rsidRPr="00877950">
          <w:rPr>
            <w:rStyle w:val="Hyperlink"/>
            <w:b/>
            <w:bCs/>
          </w:rPr>
          <w:t>https://www.england.nhs.uk/coronavirus/wp-content/uploads/sites/52/2020/03/PPE-Letter-FINAL-20-March-2020-updated-on-22-March-2020.pdf</w:t>
        </w:r>
      </w:hyperlink>
    </w:p>
    <w:p w14:paraId="45934055" w14:textId="3D17D213" w:rsidR="00046FD8" w:rsidRDefault="00046FD8">
      <w:pPr>
        <w:rPr>
          <w:b/>
          <w:bCs/>
          <w:sz w:val="32"/>
          <w:szCs w:val="32"/>
          <w:u w:val="single"/>
        </w:rPr>
      </w:pPr>
    </w:p>
    <w:p w14:paraId="2C31F3E1" w14:textId="77777777" w:rsidR="00C80E16" w:rsidRDefault="00AB23CE" w:rsidP="00C80E16">
      <w:pPr>
        <w:rPr>
          <w:rStyle w:val="Hyperlink"/>
          <w:b/>
          <w:bCs/>
        </w:rPr>
      </w:pPr>
      <w:r w:rsidRPr="00877950">
        <w:rPr>
          <w:sz w:val="21"/>
          <w:szCs w:val="21"/>
        </w:rPr>
        <w:fldChar w:fldCharType="begin"/>
      </w:r>
      <w:r w:rsidRPr="00C80E16">
        <w:rPr>
          <w:sz w:val="21"/>
          <w:szCs w:val="21"/>
          <w:lang w:val="it-IT"/>
        </w:rPr>
        <w:instrText xml:space="preserve"> HYPERLINK "https://www.england.nhs.uk/coronavirus/wp-content/uploads/sites/52/2020/03/PPE-Letter-FINAL-20-March-2020-updated-on-22-March-2020.pdf" </w:instrText>
      </w:r>
      <w:r w:rsidRPr="00877950">
        <w:rPr>
          <w:sz w:val="21"/>
          <w:szCs w:val="21"/>
        </w:rPr>
        <w:fldChar w:fldCharType="separate"/>
      </w:r>
      <w:r w:rsidR="00046FD8" w:rsidRPr="00C80E16">
        <w:rPr>
          <w:rStyle w:val="Hyperlink"/>
          <w:b/>
          <w:bCs/>
          <w:lang w:val="it-IT"/>
        </w:rPr>
        <w:t>https://www.england.nhs.uk/coronavirus/wp-content/uploads/sites/52/2020/03/PPE-</w:t>
      </w:r>
      <w:r w:rsidR="00046FD8" w:rsidRPr="00C80E16">
        <w:rPr>
          <w:rStyle w:val="Hyperlink"/>
          <w:b/>
          <w:bCs/>
          <w:lang w:val="it-IT"/>
        </w:rPr>
        <w:t>L</w:t>
      </w:r>
      <w:r w:rsidR="00046FD8" w:rsidRPr="00C80E16">
        <w:rPr>
          <w:rStyle w:val="Hyperlink"/>
          <w:b/>
          <w:bCs/>
          <w:lang w:val="it-IT"/>
        </w:rPr>
        <w:t>etter-FINAL-20-March-2020-updated-on-22-March-2020.pdf</w:t>
      </w:r>
      <w:r w:rsidRPr="00877950">
        <w:rPr>
          <w:rStyle w:val="Hyperlink"/>
          <w:b/>
          <w:bCs/>
        </w:rPr>
        <w:fldChar w:fldCharType="end"/>
      </w:r>
    </w:p>
    <w:p w14:paraId="2EAFF499" w14:textId="151D9D8D" w:rsidR="00C80E16" w:rsidRPr="00C80E16" w:rsidRDefault="00C80E16" w:rsidP="00C80E16">
      <w:pPr>
        <w:rPr>
          <w:b/>
          <w:bCs/>
          <w:u w:val="single"/>
          <w:lang w:val="it-IT"/>
        </w:rPr>
      </w:pPr>
      <w:r w:rsidRPr="004D36F9">
        <w:rPr>
          <w:b/>
          <w:bCs/>
          <w:noProof/>
          <w:u w:val="single"/>
        </w:rPr>
        <w:lastRenderedPageBreak/>
        <w:drawing>
          <wp:anchor distT="0" distB="0" distL="114300" distR="114300" simplePos="0" relativeHeight="251679744" behindDoc="0" locked="0" layoutInCell="1" allowOverlap="1" wp14:anchorId="2F475338" wp14:editId="5E5069AD">
            <wp:simplePos x="0" y="0"/>
            <wp:positionH relativeFrom="column">
              <wp:posOffset>-165100</wp:posOffset>
            </wp:positionH>
            <wp:positionV relativeFrom="paragraph">
              <wp:posOffset>378460</wp:posOffset>
            </wp:positionV>
            <wp:extent cx="5727700" cy="7922895"/>
            <wp:effectExtent l="0" t="0" r="0" b="1905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0-03-25 at 13.15.14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E16">
        <w:rPr>
          <w:b/>
          <w:bCs/>
          <w:sz w:val="32"/>
          <w:szCs w:val="32"/>
          <w:u w:val="single"/>
          <w:lang w:val="it-IT"/>
        </w:rPr>
        <w:t>PHE</w:t>
      </w:r>
      <w:r w:rsidRPr="00C80E16">
        <w:rPr>
          <w:sz w:val="32"/>
          <w:szCs w:val="32"/>
          <w:lang w:val="it-IT"/>
        </w:rPr>
        <w:t xml:space="preserve"> </w:t>
      </w:r>
      <w:r w:rsidRPr="00C80E16">
        <w:rPr>
          <w:b/>
          <w:bCs/>
          <w:sz w:val="32"/>
          <w:szCs w:val="32"/>
          <w:u w:val="single"/>
          <w:lang w:val="it-IT"/>
        </w:rPr>
        <w:t>PPE</w:t>
      </w:r>
      <w:r w:rsidRPr="00C80E16">
        <w:rPr>
          <w:sz w:val="32"/>
          <w:szCs w:val="32"/>
          <w:lang w:val="it-IT"/>
        </w:rPr>
        <w:t xml:space="preserve"> </w:t>
      </w:r>
      <w:proofErr w:type="spellStart"/>
      <w:r w:rsidRPr="00C80E16">
        <w:rPr>
          <w:b/>
          <w:bCs/>
          <w:sz w:val="32"/>
          <w:szCs w:val="32"/>
          <w:u w:val="single"/>
          <w:lang w:val="it-IT"/>
        </w:rPr>
        <w:t>Respirator</w:t>
      </w:r>
      <w:proofErr w:type="spellEnd"/>
      <w:r w:rsidRPr="00C80E16">
        <w:rPr>
          <w:sz w:val="32"/>
          <w:szCs w:val="32"/>
          <w:lang w:val="it-IT"/>
        </w:rPr>
        <w:t xml:space="preserve"> </w:t>
      </w:r>
      <w:proofErr w:type="spellStart"/>
      <w:r w:rsidRPr="00C80E16">
        <w:rPr>
          <w:b/>
          <w:bCs/>
          <w:sz w:val="32"/>
          <w:szCs w:val="32"/>
          <w:u w:val="single"/>
          <w:lang w:val="it-IT"/>
        </w:rPr>
        <w:t>guidance</w:t>
      </w:r>
      <w:proofErr w:type="spellEnd"/>
    </w:p>
    <w:p w14:paraId="595416E2" w14:textId="2669E3C5" w:rsidR="001256D4" w:rsidRDefault="001256D4" w:rsidP="00C80E16">
      <w:pPr>
        <w:rPr>
          <w:sz w:val="36"/>
          <w:szCs w:val="36"/>
        </w:rPr>
      </w:pPr>
    </w:p>
    <w:p w14:paraId="731C57F8" w14:textId="7F51A0D4" w:rsidR="00AF715D" w:rsidRPr="004E2718" w:rsidRDefault="004E2718" w:rsidP="00C80E16">
      <w:pPr>
        <w:jc w:val="center"/>
        <w:rPr>
          <w:b/>
          <w:bCs/>
          <w:sz w:val="32"/>
          <w:szCs w:val="32"/>
          <w:u w:val="single"/>
        </w:rPr>
      </w:pPr>
      <w:r w:rsidRPr="004E2718">
        <w:rPr>
          <w:sz w:val="44"/>
          <w:szCs w:val="44"/>
        </w:rPr>
        <w:t>CONTACT</w:t>
      </w:r>
      <w:r>
        <w:rPr>
          <w:sz w:val="44"/>
          <w:szCs w:val="44"/>
        </w:rPr>
        <w:t xml:space="preserve"> US</w:t>
      </w:r>
      <w:r w:rsidR="00C80E16">
        <w:rPr>
          <w:sz w:val="44"/>
          <w:szCs w:val="44"/>
        </w:rPr>
        <w:t xml:space="preserve"> AT</w:t>
      </w:r>
      <w:r w:rsidR="00C80E16" w:rsidRPr="00C80E16">
        <w:rPr>
          <w:sz w:val="48"/>
          <w:szCs w:val="48"/>
        </w:rPr>
        <w:t>:</w:t>
      </w:r>
    </w:p>
    <w:p w14:paraId="3433E182" w14:textId="455F1896" w:rsidR="004E2718" w:rsidRDefault="004E2718" w:rsidP="00C80E16">
      <w:pPr>
        <w:jc w:val="center"/>
      </w:pPr>
    </w:p>
    <w:p w14:paraId="6C3EFC98" w14:textId="25819CEA" w:rsidR="004E2718" w:rsidRPr="004E2718" w:rsidRDefault="004E2718" w:rsidP="00C80E16">
      <w:pPr>
        <w:jc w:val="center"/>
        <w:rPr>
          <w:sz w:val="36"/>
          <w:szCs w:val="36"/>
        </w:rPr>
      </w:pPr>
      <w:proofErr w:type="gramStart"/>
      <w:r w:rsidRPr="004E2718">
        <w:rPr>
          <w:sz w:val="36"/>
          <w:szCs w:val="36"/>
        </w:rPr>
        <w:t>Email :</w:t>
      </w:r>
      <w:proofErr w:type="gramEnd"/>
      <w:r w:rsidRPr="004E2718">
        <w:rPr>
          <w:sz w:val="36"/>
          <w:szCs w:val="36"/>
        </w:rPr>
        <w:t xml:space="preserve"> </w:t>
      </w:r>
      <w:hyperlink r:id="rId39" w:history="1">
        <w:r w:rsidRPr="004E2718">
          <w:rPr>
            <w:rStyle w:val="Hyperlink"/>
            <w:sz w:val="36"/>
            <w:szCs w:val="36"/>
          </w:rPr>
          <w:t>LTVteam@nuh.nhs.uk</w:t>
        </w:r>
      </w:hyperlink>
    </w:p>
    <w:p w14:paraId="1A47F106" w14:textId="315238B3" w:rsidR="004E2718" w:rsidRPr="004E2718" w:rsidRDefault="004E2718" w:rsidP="00C80E16">
      <w:pPr>
        <w:jc w:val="center"/>
        <w:rPr>
          <w:sz w:val="36"/>
          <w:szCs w:val="36"/>
        </w:rPr>
      </w:pPr>
    </w:p>
    <w:p w14:paraId="3A55ECAB" w14:textId="64827829" w:rsidR="004E2718" w:rsidRPr="004E2718" w:rsidRDefault="004E2718" w:rsidP="00C80E16">
      <w:pPr>
        <w:jc w:val="center"/>
        <w:rPr>
          <w:sz w:val="36"/>
          <w:szCs w:val="36"/>
        </w:rPr>
      </w:pPr>
      <w:proofErr w:type="gramStart"/>
      <w:r w:rsidRPr="004E2718">
        <w:rPr>
          <w:sz w:val="36"/>
          <w:szCs w:val="36"/>
        </w:rPr>
        <w:t>Telephone :</w:t>
      </w:r>
      <w:proofErr w:type="gramEnd"/>
      <w:r w:rsidRPr="004E2718">
        <w:rPr>
          <w:sz w:val="36"/>
          <w:szCs w:val="36"/>
        </w:rPr>
        <w:t xml:space="preserve"> 0115 9249924 </w:t>
      </w:r>
      <w:proofErr w:type="spellStart"/>
      <w:r w:rsidRPr="004E2718">
        <w:rPr>
          <w:sz w:val="36"/>
          <w:szCs w:val="36"/>
        </w:rPr>
        <w:t>ext</w:t>
      </w:r>
      <w:proofErr w:type="spellEnd"/>
      <w:r w:rsidRPr="004E2718">
        <w:rPr>
          <w:sz w:val="36"/>
          <w:szCs w:val="36"/>
        </w:rPr>
        <w:t> :82207</w:t>
      </w:r>
    </w:p>
    <w:p w14:paraId="7C48A664" w14:textId="0A2440F1" w:rsidR="004E2718" w:rsidRPr="004E2718" w:rsidRDefault="004E2718" w:rsidP="00C80E16">
      <w:pPr>
        <w:jc w:val="center"/>
        <w:rPr>
          <w:sz w:val="36"/>
          <w:szCs w:val="36"/>
        </w:rPr>
      </w:pPr>
    </w:p>
    <w:p w14:paraId="2BDC25B5" w14:textId="1FF0793F" w:rsidR="004E2718" w:rsidRPr="004E2718" w:rsidRDefault="004E2718" w:rsidP="00C80E16">
      <w:pPr>
        <w:jc w:val="center"/>
        <w:rPr>
          <w:sz w:val="36"/>
          <w:szCs w:val="36"/>
        </w:rPr>
      </w:pPr>
      <w:proofErr w:type="gramStart"/>
      <w:r w:rsidRPr="004E2718">
        <w:rPr>
          <w:sz w:val="36"/>
          <w:szCs w:val="36"/>
        </w:rPr>
        <w:t>Website :</w:t>
      </w:r>
      <w:proofErr w:type="gramEnd"/>
      <w:r w:rsidRPr="004E2718">
        <w:rPr>
          <w:sz w:val="36"/>
          <w:szCs w:val="36"/>
        </w:rPr>
        <w:t xml:space="preserve"> robinhoodrespiratory.com</w:t>
      </w:r>
    </w:p>
    <w:p w14:paraId="67681910" w14:textId="1F9656FA" w:rsidR="004E2718" w:rsidRPr="004E2718" w:rsidRDefault="004E2718" w:rsidP="00C80E16">
      <w:pPr>
        <w:jc w:val="center"/>
        <w:rPr>
          <w:sz w:val="36"/>
          <w:szCs w:val="36"/>
        </w:rPr>
      </w:pPr>
    </w:p>
    <w:p w14:paraId="3E1E352F" w14:textId="005173C2" w:rsidR="001256D4" w:rsidRDefault="004E2718" w:rsidP="00C80E16">
      <w:pPr>
        <w:jc w:val="center"/>
        <w:rPr>
          <w:sz w:val="36"/>
          <w:szCs w:val="36"/>
        </w:rPr>
      </w:pPr>
      <w:r w:rsidRPr="004E2718">
        <w:rPr>
          <w:sz w:val="36"/>
          <w:szCs w:val="36"/>
        </w:rPr>
        <w:t xml:space="preserve">Facebook: </w:t>
      </w:r>
      <w:proofErr w:type="spellStart"/>
      <w:r w:rsidRPr="004E2718">
        <w:rPr>
          <w:sz w:val="36"/>
          <w:szCs w:val="36"/>
        </w:rPr>
        <w:t>MyHomeVent</w:t>
      </w:r>
      <w:proofErr w:type="spellEnd"/>
      <w:r w:rsidRPr="004E2718">
        <w:rPr>
          <w:sz w:val="36"/>
          <w:szCs w:val="36"/>
        </w:rPr>
        <w:t xml:space="preserve"> Community developing</w:t>
      </w:r>
      <w:r w:rsidR="00877950">
        <w:rPr>
          <w:sz w:val="36"/>
          <w:szCs w:val="36"/>
        </w:rPr>
        <w:t xml:space="preserve"> </w:t>
      </w:r>
      <w:r w:rsidR="001256D4">
        <w:rPr>
          <w:sz w:val="36"/>
          <w:szCs w:val="36"/>
        </w:rPr>
        <w:t>–</w:t>
      </w:r>
    </w:p>
    <w:p w14:paraId="65937854" w14:textId="4753B3CA" w:rsidR="004E2718" w:rsidRPr="004E2718" w:rsidRDefault="004E2718" w:rsidP="00C80E16">
      <w:pPr>
        <w:jc w:val="center"/>
        <w:rPr>
          <w:sz w:val="36"/>
          <w:szCs w:val="36"/>
        </w:rPr>
      </w:pPr>
      <w:r>
        <w:rPr>
          <w:sz w:val="36"/>
          <w:szCs w:val="36"/>
        </w:rPr>
        <w:t>lookout</w:t>
      </w:r>
      <w:r w:rsidRPr="004E2718">
        <w:rPr>
          <w:sz w:val="36"/>
          <w:szCs w:val="36"/>
        </w:rPr>
        <w:t xml:space="preserve"> for </w:t>
      </w:r>
      <w:r>
        <w:rPr>
          <w:sz w:val="36"/>
          <w:szCs w:val="36"/>
        </w:rPr>
        <w:t xml:space="preserve">new </w:t>
      </w:r>
      <w:r w:rsidRPr="004E2718">
        <w:rPr>
          <w:sz w:val="36"/>
          <w:szCs w:val="36"/>
        </w:rPr>
        <w:t>private group for mutual support</w:t>
      </w:r>
    </w:p>
    <w:p w14:paraId="583CDB9B" w14:textId="2ECA00AD" w:rsidR="00B81348" w:rsidRPr="004E2718" w:rsidRDefault="00B81348" w:rsidP="00B81348">
      <w:pPr>
        <w:rPr>
          <w:noProof/>
        </w:rPr>
      </w:pPr>
    </w:p>
    <w:p w14:paraId="0DCBBD8F" w14:textId="5C33CC99" w:rsidR="00C709B1" w:rsidRPr="004E2718" w:rsidRDefault="00C709B1" w:rsidP="00C709B1"/>
    <w:p w14:paraId="4A3CE585" w14:textId="1D3DF44A" w:rsidR="00C709B1" w:rsidRPr="004E2718" w:rsidRDefault="00C709B1" w:rsidP="00C709B1"/>
    <w:p w14:paraId="6CD16D9B" w14:textId="3966D263" w:rsidR="00C709B1" w:rsidRPr="004E2718" w:rsidRDefault="00C709B1" w:rsidP="00C709B1">
      <w:pPr>
        <w:rPr>
          <w:noProof/>
        </w:rPr>
      </w:pPr>
    </w:p>
    <w:p w14:paraId="27AC6302" w14:textId="7D3523F0" w:rsidR="004E2718" w:rsidRPr="00C80E16" w:rsidRDefault="00C709B1" w:rsidP="00C80E16">
      <w:r w:rsidRPr="004E2718">
        <w:br w:type="page"/>
      </w:r>
    </w:p>
    <w:p w14:paraId="429C407B" w14:textId="3B6A987A" w:rsidR="00267EF2" w:rsidRDefault="00267EF2" w:rsidP="00C709B1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lastRenderedPageBreak/>
        <w:t xml:space="preserve">World Health Organisation &amp; Public Health England </w:t>
      </w:r>
    </w:p>
    <w:p w14:paraId="3CB7BCF6" w14:textId="5E3C191C" w:rsidR="00C709B1" w:rsidRDefault="004D36F9" w:rsidP="00C709B1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 xml:space="preserve">On </w:t>
      </w:r>
      <w:r w:rsidR="00C709B1" w:rsidRPr="004D36F9">
        <w:rPr>
          <w:b/>
          <w:bCs/>
          <w:sz w:val="36"/>
          <w:szCs w:val="36"/>
          <w:u w:val="single"/>
        </w:rPr>
        <w:t>Social distancing</w:t>
      </w:r>
      <w:r>
        <w:rPr>
          <w:b/>
          <w:bCs/>
          <w:sz w:val="36"/>
          <w:szCs w:val="36"/>
          <w:u w:val="single"/>
        </w:rPr>
        <w:t xml:space="preserve"> hand hygiene and touching</w:t>
      </w:r>
      <w:r w:rsidR="00C709B1" w:rsidRPr="004D36F9">
        <w:rPr>
          <w:b/>
          <w:bCs/>
          <w:sz w:val="36"/>
          <w:szCs w:val="36"/>
          <w:u w:val="single"/>
        </w:rPr>
        <w:t xml:space="preserve"> </w:t>
      </w:r>
    </w:p>
    <w:p w14:paraId="4C9DD46D" w14:textId="0B22DB94" w:rsidR="004D36F9" w:rsidRPr="004D36F9" w:rsidRDefault="004D36F9" w:rsidP="00C709B1">
      <w:pPr>
        <w:rPr>
          <w:i/>
          <w:iCs/>
          <w:sz w:val="36"/>
          <w:szCs w:val="36"/>
          <w:u w:val="single"/>
        </w:rPr>
      </w:pPr>
      <w:r w:rsidRPr="004D36F9">
        <w:rPr>
          <w:i/>
          <w:iCs/>
          <w:sz w:val="36"/>
          <w:szCs w:val="36"/>
          <w:u w:val="single"/>
        </w:rPr>
        <w:t>Link</w:t>
      </w:r>
      <w:r>
        <w:rPr>
          <w:i/>
          <w:iCs/>
          <w:sz w:val="36"/>
          <w:szCs w:val="36"/>
          <w:u w:val="single"/>
        </w:rPr>
        <w:t xml:space="preserve"> below</w:t>
      </w:r>
      <w:r w:rsidRPr="004D36F9">
        <w:rPr>
          <w:i/>
          <w:iCs/>
          <w:sz w:val="36"/>
          <w:szCs w:val="36"/>
          <w:u w:val="single"/>
        </w:rPr>
        <w:t>:</w:t>
      </w:r>
    </w:p>
    <w:p w14:paraId="73BE9587" w14:textId="77777777" w:rsidR="00C709B1" w:rsidRDefault="00C709B1" w:rsidP="00C709B1"/>
    <w:p w14:paraId="11EE021F" w14:textId="4C92D11C" w:rsidR="00C709B1" w:rsidRDefault="00AB23CE" w:rsidP="00C709B1">
      <w:hyperlink r:id="rId40" w:history="1">
        <w:r w:rsidR="006924BE" w:rsidRPr="00FD2D86">
          <w:rPr>
            <w:rStyle w:val="Hyperlink"/>
          </w:rPr>
          <w:t>https://www.gov.uk/government/publications/covid-19-guidance-on-social-distancing-and-for-vulnerable-people/guidance-on-social-distancing-for-everyone-in-the-uk-and-protecting-older-people-and-vulnerable-adults</w:t>
        </w:r>
      </w:hyperlink>
      <w:r w:rsidR="006924BE" w:rsidRPr="006924BE">
        <w:t xml:space="preserve"> </w:t>
      </w:r>
    </w:p>
    <w:p w14:paraId="79D1F731" w14:textId="5DAFCE7E" w:rsidR="006924BE" w:rsidRDefault="006924BE" w:rsidP="00C709B1"/>
    <w:p w14:paraId="3BAE5B6C" w14:textId="4F17210D" w:rsidR="006924BE" w:rsidRDefault="00267EF2" w:rsidP="00C709B1">
      <w:pPr>
        <w:rPr>
          <w:b/>
          <w:bCs/>
          <w:sz w:val="32"/>
          <w:szCs w:val="32"/>
        </w:rPr>
      </w:pPr>
      <w:r w:rsidRPr="00267EF2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3D6569D1" wp14:editId="1F97DDAC">
            <wp:simplePos x="0" y="0"/>
            <wp:positionH relativeFrom="column">
              <wp:posOffset>0</wp:posOffset>
            </wp:positionH>
            <wp:positionV relativeFrom="paragraph">
              <wp:posOffset>353695</wp:posOffset>
            </wp:positionV>
            <wp:extent cx="5727700" cy="512000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2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4BE" w:rsidRPr="00267EF2">
        <w:rPr>
          <w:b/>
          <w:bCs/>
          <w:sz w:val="32"/>
          <w:szCs w:val="32"/>
        </w:rPr>
        <w:t xml:space="preserve"> </w:t>
      </w:r>
      <w:r w:rsidR="00822E51">
        <w:rPr>
          <w:b/>
          <w:bCs/>
          <w:sz w:val="32"/>
          <w:szCs w:val="32"/>
        </w:rPr>
        <w:t xml:space="preserve">WHO </w:t>
      </w:r>
      <w:r w:rsidR="006924BE" w:rsidRPr="00267EF2">
        <w:rPr>
          <w:b/>
          <w:bCs/>
          <w:sz w:val="32"/>
          <w:szCs w:val="32"/>
        </w:rPr>
        <w:t>Hygiene and Touching</w:t>
      </w:r>
    </w:p>
    <w:p w14:paraId="2438AD4B" w14:textId="41F55E72" w:rsidR="00267EF2" w:rsidRPr="00267EF2" w:rsidRDefault="00267EF2" w:rsidP="00C80E16">
      <w:pPr>
        <w:rPr>
          <w:b/>
          <w:bCs/>
          <w:sz w:val="32"/>
          <w:szCs w:val="32"/>
        </w:rPr>
      </w:pPr>
      <w:r w:rsidRPr="00267EF2">
        <w:rPr>
          <w:b/>
          <w:bCs/>
          <w:i/>
          <w:iCs/>
          <w:sz w:val="32"/>
          <w:szCs w:val="32"/>
        </w:rPr>
        <w:t>Link</w:t>
      </w:r>
      <w:r>
        <w:rPr>
          <w:b/>
          <w:bCs/>
          <w:sz w:val="32"/>
          <w:szCs w:val="32"/>
        </w:rPr>
        <w:t xml:space="preserve">:     </w:t>
      </w:r>
      <w:hyperlink r:id="rId42" w:history="1">
        <w:r w:rsidRPr="003A483A">
          <w:rPr>
            <w:rStyle w:val="Hyperlink"/>
            <w:b/>
            <w:bCs/>
            <w:sz w:val="32"/>
            <w:szCs w:val="32"/>
          </w:rPr>
          <w:t>https://www.who.int/emergencies/diseases/novel-coronavirus-2019/advice-for-public</w:t>
        </w:r>
      </w:hyperlink>
    </w:p>
    <w:sectPr w:rsidR="00267EF2" w:rsidRPr="00267EF2" w:rsidSect="00FE2EDF">
      <w:headerReference w:type="default" r:id="rId43"/>
      <w:footerReference w:type="even" r:id="rId44"/>
      <w:footerReference w:type="default" r:id="rId4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1AC67" w14:textId="77777777" w:rsidR="00AB23CE" w:rsidRDefault="00AB23CE" w:rsidP="001E7025">
      <w:r>
        <w:separator/>
      </w:r>
    </w:p>
  </w:endnote>
  <w:endnote w:type="continuationSeparator" w:id="0">
    <w:p w14:paraId="29F9D1B4" w14:textId="77777777" w:rsidR="00AB23CE" w:rsidRDefault="00AB23CE" w:rsidP="001E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92283483"/>
      <w:docPartObj>
        <w:docPartGallery w:val="Page Numbers (Bottom of Page)"/>
        <w:docPartUnique/>
      </w:docPartObj>
    </w:sdtPr>
    <w:sdtContent>
      <w:p w14:paraId="14651A0C" w14:textId="2542E061" w:rsidR="001E7025" w:rsidRDefault="001E7025" w:rsidP="000305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8C3D606" w14:textId="77777777" w:rsidR="001E7025" w:rsidRDefault="001E7025" w:rsidP="001E702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023628170"/>
      <w:docPartObj>
        <w:docPartGallery w:val="Page Numbers (Bottom of Page)"/>
        <w:docPartUnique/>
      </w:docPartObj>
    </w:sdtPr>
    <w:sdtContent>
      <w:p w14:paraId="04F32A2B" w14:textId="50140AA6" w:rsidR="001E7025" w:rsidRDefault="001E7025" w:rsidP="000305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FED64DB" w14:textId="77777777" w:rsidR="001E7025" w:rsidRPr="001E7025" w:rsidRDefault="001E7025" w:rsidP="001E7025">
    <w:pPr>
      <w:pStyle w:val="Footer"/>
      <w:ind w:right="360"/>
      <w:rPr>
        <w:sz w:val="22"/>
        <w:szCs w:val="22"/>
      </w:rPr>
    </w:pPr>
    <w:r w:rsidRPr="001E7025">
      <w:rPr>
        <w:sz w:val="22"/>
        <w:szCs w:val="22"/>
      </w:rPr>
      <w:t xml:space="preserve">AUTHORS: DOCTORS DAVID THOMAS &amp; MATTHEW HURLEY </w:t>
    </w:r>
  </w:p>
  <w:p w14:paraId="6F03C578" w14:textId="6B06CED9" w:rsidR="001E7025" w:rsidRPr="001E7025" w:rsidRDefault="001E7025">
    <w:pPr>
      <w:pStyle w:val="Footer"/>
      <w:rPr>
        <w:sz w:val="22"/>
        <w:szCs w:val="22"/>
      </w:rPr>
    </w:pPr>
    <w:r w:rsidRPr="001E7025">
      <w:rPr>
        <w:sz w:val="22"/>
        <w:szCs w:val="22"/>
      </w:rPr>
      <w:t>SPECIALIST NURSES RACHEL GREGORY &amp; ADELE FROST</w:t>
    </w:r>
  </w:p>
  <w:p w14:paraId="7F3A3A4A" w14:textId="7FBB1A42" w:rsidR="001E7025" w:rsidRPr="001E7025" w:rsidRDefault="001E7025">
    <w:pPr>
      <w:pStyle w:val="Footer"/>
      <w:rPr>
        <w:sz w:val="22"/>
        <w:szCs w:val="22"/>
      </w:rPr>
    </w:pPr>
    <w:r w:rsidRPr="001E7025">
      <w:rPr>
        <w:sz w:val="22"/>
        <w:szCs w:val="22"/>
      </w:rPr>
      <w:t xml:space="preserve">SPECIALIST PHYSIOTHERAPISTS NICKY </w:t>
    </w:r>
    <w:proofErr w:type="spellStart"/>
    <w:r w:rsidRPr="001E7025">
      <w:rPr>
        <w:sz w:val="22"/>
        <w:szCs w:val="22"/>
      </w:rPr>
      <w:t>M</w:t>
    </w:r>
    <w:r>
      <w:rPr>
        <w:sz w:val="22"/>
        <w:szCs w:val="22"/>
      </w:rPr>
      <w:t>c</w:t>
    </w:r>
    <w:r w:rsidRPr="001E7025">
      <w:rPr>
        <w:sz w:val="22"/>
        <w:szCs w:val="22"/>
      </w:rPr>
      <w:t>NARRY</w:t>
    </w:r>
    <w:proofErr w:type="spellEnd"/>
    <w:r w:rsidRPr="001E7025">
      <w:rPr>
        <w:sz w:val="22"/>
        <w:szCs w:val="22"/>
      </w:rPr>
      <w:t xml:space="preserve"> AND HANNAH BORRILL</w:t>
    </w:r>
  </w:p>
  <w:p w14:paraId="7C895DC0" w14:textId="67A7336C" w:rsidR="001E7025" w:rsidRDefault="001E70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08DEC" w14:textId="77777777" w:rsidR="00AB23CE" w:rsidRDefault="00AB23CE" w:rsidP="001E7025">
      <w:r>
        <w:separator/>
      </w:r>
    </w:p>
  </w:footnote>
  <w:footnote w:type="continuationSeparator" w:id="0">
    <w:p w14:paraId="37B190C3" w14:textId="77777777" w:rsidR="00AB23CE" w:rsidRDefault="00AB23CE" w:rsidP="001E70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F0ABA" w14:textId="4F505A82" w:rsidR="001E7025" w:rsidRPr="00C80E16" w:rsidRDefault="00C80E16" w:rsidP="001E7025">
    <w:pPr>
      <w:rPr>
        <w:rFonts w:ascii="Times New Roman" w:eastAsia="Times New Roman" w:hAnsi="Times New Roman" w:cs="Times New Roman"/>
        <w:b/>
        <w:bCs/>
      </w:rPr>
    </w:pPr>
    <w:r>
      <w:rPr>
        <w:noProof/>
        <w:sz w:val="44"/>
        <w:szCs w:val="44"/>
        <w:u w:val="single"/>
      </w:rPr>
      <w:drawing>
        <wp:anchor distT="0" distB="0" distL="114300" distR="114300" simplePos="0" relativeHeight="251659264" behindDoc="1" locked="0" layoutInCell="1" allowOverlap="1" wp14:anchorId="4B98B31E" wp14:editId="4C304CE3">
          <wp:simplePos x="0" y="0"/>
          <wp:positionH relativeFrom="column">
            <wp:posOffset>-754912</wp:posOffset>
          </wp:positionH>
          <wp:positionV relativeFrom="paragraph">
            <wp:posOffset>-252730</wp:posOffset>
          </wp:positionV>
          <wp:extent cx="1043940" cy="619125"/>
          <wp:effectExtent l="0" t="0" r="0" b="3175"/>
          <wp:wrapTight wrapText="bothSides">
            <wp:wrapPolygon edited="0">
              <wp:start x="0" y="0"/>
              <wp:lineTo x="0" y="21268"/>
              <wp:lineTo x="21285" y="21268"/>
              <wp:lineTo x="21285" y="0"/>
              <wp:lineTo x="0" y="0"/>
            </wp:wrapPolygon>
          </wp:wrapTight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downlo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94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E7025" w:rsidRPr="00C80E16">
      <w:rPr>
        <w:b/>
        <w:bCs/>
      </w:rPr>
      <w:t xml:space="preserve">NOTTINGHAM CHILDREN’S HOSPITAL HOME VENTILATION TEAM SHIELDING ADVICE </w:t>
    </w:r>
  </w:p>
  <w:p w14:paraId="14500D2C" w14:textId="3A1B95D8" w:rsidR="001E7025" w:rsidRDefault="001E7025">
    <w:pPr>
      <w:pStyle w:val="Header"/>
    </w:pPr>
  </w:p>
  <w:p w14:paraId="614DE367" w14:textId="77777777" w:rsidR="001E7025" w:rsidRDefault="001E70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D3B34"/>
    <w:multiLevelType w:val="hybridMultilevel"/>
    <w:tmpl w:val="D902B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94"/>
    <w:rsid w:val="00024747"/>
    <w:rsid w:val="00046FD8"/>
    <w:rsid w:val="00082CC8"/>
    <w:rsid w:val="000F6F1B"/>
    <w:rsid w:val="00113F92"/>
    <w:rsid w:val="001256D4"/>
    <w:rsid w:val="001E7025"/>
    <w:rsid w:val="00216A2A"/>
    <w:rsid w:val="00220D1A"/>
    <w:rsid w:val="00267EF2"/>
    <w:rsid w:val="002F20C5"/>
    <w:rsid w:val="002F526E"/>
    <w:rsid w:val="00332C75"/>
    <w:rsid w:val="003A6539"/>
    <w:rsid w:val="003E2CA7"/>
    <w:rsid w:val="003E65D1"/>
    <w:rsid w:val="00481510"/>
    <w:rsid w:val="004968BE"/>
    <w:rsid w:val="004D36F9"/>
    <w:rsid w:val="004E2718"/>
    <w:rsid w:val="004F1C5F"/>
    <w:rsid w:val="005448BC"/>
    <w:rsid w:val="005567A9"/>
    <w:rsid w:val="0057783A"/>
    <w:rsid w:val="005F40CE"/>
    <w:rsid w:val="00684B19"/>
    <w:rsid w:val="006924BE"/>
    <w:rsid w:val="00692CB7"/>
    <w:rsid w:val="006F7A5A"/>
    <w:rsid w:val="00740218"/>
    <w:rsid w:val="007F08CD"/>
    <w:rsid w:val="007F2748"/>
    <w:rsid w:val="00822E51"/>
    <w:rsid w:val="00860AE2"/>
    <w:rsid w:val="008762B1"/>
    <w:rsid w:val="00877950"/>
    <w:rsid w:val="00881AB1"/>
    <w:rsid w:val="00947E88"/>
    <w:rsid w:val="00957E94"/>
    <w:rsid w:val="009D74FD"/>
    <w:rsid w:val="00A161C3"/>
    <w:rsid w:val="00AB23CE"/>
    <w:rsid w:val="00AC50DA"/>
    <w:rsid w:val="00AD2CE7"/>
    <w:rsid w:val="00AF715D"/>
    <w:rsid w:val="00B81348"/>
    <w:rsid w:val="00B85781"/>
    <w:rsid w:val="00BF3974"/>
    <w:rsid w:val="00C03C05"/>
    <w:rsid w:val="00C24B58"/>
    <w:rsid w:val="00C267C7"/>
    <w:rsid w:val="00C709B1"/>
    <w:rsid w:val="00C80E16"/>
    <w:rsid w:val="00C90E16"/>
    <w:rsid w:val="00C9369D"/>
    <w:rsid w:val="00CE1998"/>
    <w:rsid w:val="00D934C7"/>
    <w:rsid w:val="00DB1349"/>
    <w:rsid w:val="00F953E7"/>
    <w:rsid w:val="00FC05B6"/>
    <w:rsid w:val="00FE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165B2"/>
  <w15:chartTrackingRefBased/>
  <w15:docId w15:val="{840216E5-327E-C34C-9463-D0783A78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3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34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2CC8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F40C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5567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70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7025"/>
  </w:style>
  <w:style w:type="paragraph" w:styleId="Footer">
    <w:name w:val="footer"/>
    <w:basedOn w:val="Normal"/>
    <w:link w:val="FooterChar"/>
    <w:uiPriority w:val="99"/>
    <w:unhideWhenUsed/>
    <w:rsid w:val="001E70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7025"/>
  </w:style>
  <w:style w:type="character" w:styleId="PageNumber">
    <w:name w:val="page number"/>
    <w:basedOn w:val="DefaultParagraphFont"/>
    <w:uiPriority w:val="99"/>
    <w:semiHidden/>
    <w:unhideWhenUsed/>
    <w:rsid w:val="001E7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95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2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0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QuickStyle" Target="diagrams/quickStyle1.xml"/><Relationship Id="rId18" Type="http://schemas.openxmlformats.org/officeDocument/2006/relationships/image" Target="media/image5.png"/><Relationship Id="rId26" Type="http://schemas.microsoft.com/office/2007/relationships/diagramDrawing" Target="diagrams/drawing2.xml"/><Relationship Id="rId39" Type="http://schemas.openxmlformats.org/officeDocument/2006/relationships/hyperlink" Target="mailto:LTVteam@nuh.nhs.uk" TargetMode="External"/><Relationship Id="rId21" Type="http://schemas.openxmlformats.org/officeDocument/2006/relationships/hyperlink" Target="https://www.wellchild.org.uk/2020/03/18/seven-rules-for-managing-carers-in-the-home/" TargetMode="External"/><Relationship Id="rId34" Type="http://schemas.openxmlformats.org/officeDocument/2006/relationships/image" Target="media/image6.jpg"/><Relationship Id="rId42" Type="http://schemas.openxmlformats.org/officeDocument/2006/relationships/hyperlink" Target="https://www.who.int/emergencies/diseases/novel-coronavirus-2019/advice-for-public" TargetMode="External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9" Type="http://schemas.openxmlformats.org/officeDocument/2006/relationships/diagramLayout" Target="diagrams/layout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Data" Target="diagrams/data1.xml"/><Relationship Id="rId24" Type="http://schemas.openxmlformats.org/officeDocument/2006/relationships/diagramQuickStyle" Target="diagrams/quickStyle2.xml"/><Relationship Id="rId32" Type="http://schemas.microsoft.com/office/2007/relationships/diagramDrawing" Target="diagrams/drawing3.xml"/><Relationship Id="rId37" Type="http://schemas.openxmlformats.org/officeDocument/2006/relationships/hyperlink" Target="https://www.england.nhs.uk/coronavirus/wp-content/uploads/sites/52/2020/03/PPE-Letter-FINAL-20-March-2020-updated-on-22-March-2020.pdf" TargetMode="External"/><Relationship Id="rId40" Type="http://schemas.openxmlformats.org/officeDocument/2006/relationships/hyperlink" Target="https://www.gov.uk/government/publications/covid-19-guidance-on-social-distancing-and-for-vulnerable-people/guidance-on-social-distancing-for-everyone-in-the-uk-and-protecting-older-people-and-vulnerable-adults" TargetMode="External"/><Relationship Id="rId45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07/relationships/diagramDrawing" Target="diagrams/drawing1.xml"/><Relationship Id="rId23" Type="http://schemas.openxmlformats.org/officeDocument/2006/relationships/diagramLayout" Target="diagrams/layout2.xml"/><Relationship Id="rId28" Type="http://schemas.openxmlformats.org/officeDocument/2006/relationships/diagramData" Target="diagrams/data3.xml"/><Relationship Id="rId36" Type="http://schemas.openxmlformats.org/officeDocument/2006/relationships/hyperlink" Target="https://assets.publishing.service.gov.uk/government/uploads/system/uploads/attachment_data/file/874316/Infection_prevention_and_control_guidance_for_pandemic_coronavirus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gov.uk/government/publications/covid-19-residential-care-supported-living-and-home-care-guidance/covid-19-guidance-on-home-care-provision" TargetMode="External"/><Relationship Id="rId31" Type="http://schemas.openxmlformats.org/officeDocument/2006/relationships/diagramColors" Target="diagrams/colors3.xml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diagramColors" Target="diagrams/colors1.xml"/><Relationship Id="rId22" Type="http://schemas.openxmlformats.org/officeDocument/2006/relationships/diagramData" Target="diagrams/data2.xml"/><Relationship Id="rId27" Type="http://schemas.openxmlformats.org/officeDocument/2006/relationships/hyperlink" Target="https://www.gov.uk/government/publications/covid-19-stay-at-home-guidance" TargetMode="External"/><Relationship Id="rId30" Type="http://schemas.openxmlformats.org/officeDocument/2006/relationships/diagramQuickStyle" Target="diagrams/quickStyle3.xml"/><Relationship Id="rId35" Type="http://schemas.openxmlformats.org/officeDocument/2006/relationships/hyperlink" Target="https://www.gov.uk/government/publications/covid-19-stay-at-home-guidance" TargetMode="External"/><Relationship Id="rId43" Type="http://schemas.openxmlformats.org/officeDocument/2006/relationships/header" Target="header1.xml"/><Relationship Id="rId8" Type="http://schemas.openxmlformats.org/officeDocument/2006/relationships/hyperlink" Target="https://www.gov.uk/government/publications/guidance-on-shielding-and-protecting-extremely-vulnerable-persons-from-covid-19/guidance-on-shielding-and-protecting-extremely-vulnerable-persons-from-covid-19" TargetMode="External"/><Relationship Id="rId3" Type="http://schemas.openxmlformats.org/officeDocument/2006/relationships/settings" Target="settings.xml"/><Relationship Id="rId12" Type="http://schemas.openxmlformats.org/officeDocument/2006/relationships/diagramLayout" Target="diagrams/layout1.xml"/><Relationship Id="rId17" Type="http://schemas.openxmlformats.org/officeDocument/2006/relationships/hyperlink" Target="https://www.gov.uk/government/publications/covid-19-stay-at-home-guidance" TargetMode="External"/><Relationship Id="rId25" Type="http://schemas.openxmlformats.org/officeDocument/2006/relationships/diagramColors" Target="diagrams/colors2.xml"/><Relationship Id="rId33" Type="http://schemas.openxmlformats.org/officeDocument/2006/relationships/hyperlink" Target="https://www.england.nhs.uk/coronavirus/wp-content/uploads/sites/52/2020/03/PPE-Letter-FINAL-20-March-2020-updated-on-22-March-2020.pdf" TargetMode="External"/><Relationship Id="rId38" Type="http://schemas.openxmlformats.org/officeDocument/2006/relationships/image" Target="media/image7.png"/><Relationship Id="rId46" Type="http://schemas.openxmlformats.org/officeDocument/2006/relationships/fontTable" Target="fontTable.xml"/><Relationship Id="rId20" Type="http://schemas.openxmlformats.org/officeDocument/2006/relationships/hyperlink" Target="https://www.wellchild.org.uk/2020/03/18/ten-ways-to-keep-my-child-with-complex-health-needs-safe/" TargetMode="External"/><Relationship Id="rId4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851CAB2-80D6-B247-BE25-611C85C2CCFD}" type="doc">
      <dgm:prSet loTypeId="urn:microsoft.com/office/officeart/2005/8/layout/lProcess3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705F8C32-02E8-044B-9B57-2D3C5F2BE151}">
      <dgm:prSet phldrT="[Text]" custT="1"/>
      <dgm:spPr/>
      <dgm:t>
        <a:bodyPr/>
        <a:lstStyle/>
        <a:p>
          <a:r>
            <a:rPr lang="en-GB" sz="1600" b="1"/>
            <a:t>Hand</a:t>
          </a:r>
        </a:p>
        <a:p>
          <a:r>
            <a:rPr lang="en-GB" sz="1600" b="1"/>
            <a:t>Washing</a:t>
          </a:r>
        </a:p>
      </dgm:t>
    </dgm:pt>
    <dgm:pt modelId="{B0BE612B-38C1-A045-A247-7E4518092C96}" type="parTrans" cxnId="{058E3340-1A0B-2B4C-9F5A-A9517F13911E}">
      <dgm:prSet/>
      <dgm:spPr/>
      <dgm:t>
        <a:bodyPr/>
        <a:lstStyle/>
        <a:p>
          <a:endParaRPr lang="en-GB"/>
        </a:p>
      </dgm:t>
    </dgm:pt>
    <dgm:pt modelId="{5E6761E3-12F4-7343-AFAD-A4971DD84A19}" type="sibTrans" cxnId="{058E3340-1A0B-2B4C-9F5A-A9517F13911E}">
      <dgm:prSet/>
      <dgm:spPr/>
      <dgm:t>
        <a:bodyPr/>
        <a:lstStyle/>
        <a:p>
          <a:endParaRPr lang="en-GB"/>
        </a:p>
      </dgm:t>
    </dgm:pt>
    <dgm:pt modelId="{E3E070AF-6E42-6249-808B-09044684C99D}">
      <dgm:prSet phldrT="[Text]" custT="1"/>
      <dgm:spPr/>
      <dgm:t>
        <a:bodyPr/>
        <a:lstStyle/>
        <a:p>
          <a:r>
            <a:rPr lang="en-GB" sz="1400"/>
            <a:t>Always the most important act</a:t>
          </a:r>
        </a:p>
      </dgm:t>
    </dgm:pt>
    <dgm:pt modelId="{3D73B72A-E640-BD40-8093-E74DAA32C327}" type="parTrans" cxnId="{0E11C091-017A-1543-84CB-342EEE03DAA2}">
      <dgm:prSet/>
      <dgm:spPr/>
      <dgm:t>
        <a:bodyPr/>
        <a:lstStyle/>
        <a:p>
          <a:endParaRPr lang="en-GB"/>
        </a:p>
      </dgm:t>
    </dgm:pt>
    <dgm:pt modelId="{A32FD467-D5AE-A847-AE2D-8BD2DAE0B0D3}" type="sibTrans" cxnId="{0E11C091-017A-1543-84CB-342EEE03DAA2}">
      <dgm:prSet/>
      <dgm:spPr/>
      <dgm:t>
        <a:bodyPr/>
        <a:lstStyle/>
        <a:p>
          <a:endParaRPr lang="en-GB"/>
        </a:p>
      </dgm:t>
    </dgm:pt>
    <dgm:pt modelId="{5C4E094A-2746-5A43-8504-E43EC910AA03}">
      <dgm:prSet phldrT="[Text]" custT="1"/>
      <dgm:spPr/>
      <dgm:t>
        <a:bodyPr/>
        <a:lstStyle/>
        <a:p>
          <a:r>
            <a:rPr lang="en-GB" sz="1400" b="1"/>
            <a:t>Barriers</a:t>
          </a:r>
        </a:p>
        <a:p>
          <a:r>
            <a:rPr lang="en-GB" sz="1400" b="1"/>
            <a:t>during care</a:t>
          </a:r>
        </a:p>
      </dgm:t>
    </dgm:pt>
    <dgm:pt modelId="{27A3CA57-9B2E-B742-BED5-8973B0F86E85}" type="parTrans" cxnId="{F420E396-7A65-9D44-99C0-7DDE89D7413D}">
      <dgm:prSet/>
      <dgm:spPr/>
      <dgm:t>
        <a:bodyPr/>
        <a:lstStyle/>
        <a:p>
          <a:endParaRPr lang="en-GB"/>
        </a:p>
      </dgm:t>
    </dgm:pt>
    <dgm:pt modelId="{4FE96737-C94C-654C-AF2E-23E13A081E2A}" type="sibTrans" cxnId="{F420E396-7A65-9D44-99C0-7DDE89D7413D}">
      <dgm:prSet/>
      <dgm:spPr/>
      <dgm:t>
        <a:bodyPr/>
        <a:lstStyle/>
        <a:p>
          <a:endParaRPr lang="en-GB"/>
        </a:p>
      </dgm:t>
    </dgm:pt>
    <dgm:pt modelId="{DAD6F7C9-F566-4147-A6F4-EAD6A33B14A4}">
      <dgm:prSet phldrT="[Text]" custT="1"/>
      <dgm:spPr/>
      <dgm:t>
        <a:bodyPr/>
        <a:lstStyle/>
        <a:p>
          <a:r>
            <a:rPr lang="en-GB" sz="1200"/>
            <a:t>Protects by shielding the carer</a:t>
          </a:r>
        </a:p>
      </dgm:t>
    </dgm:pt>
    <dgm:pt modelId="{83134AB4-226D-A444-B51E-3ED5084131A8}" type="parTrans" cxnId="{801C2104-A0E4-534F-B165-FFF7965A9778}">
      <dgm:prSet/>
      <dgm:spPr/>
      <dgm:t>
        <a:bodyPr/>
        <a:lstStyle/>
        <a:p>
          <a:endParaRPr lang="en-GB"/>
        </a:p>
      </dgm:t>
    </dgm:pt>
    <dgm:pt modelId="{52A5CB3A-DCD8-2749-81EB-613E301B2A26}" type="sibTrans" cxnId="{801C2104-A0E4-534F-B165-FFF7965A9778}">
      <dgm:prSet/>
      <dgm:spPr/>
      <dgm:t>
        <a:bodyPr/>
        <a:lstStyle/>
        <a:p>
          <a:endParaRPr lang="en-GB"/>
        </a:p>
      </dgm:t>
    </dgm:pt>
    <dgm:pt modelId="{33849E40-35D7-4349-B45E-D80852550A64}">
      <dgm:prSet phldrT="[Text]" custT="1"/>
      <dgm:spPr/>
      <dgm:t>
        <a:bodyPr/>
        <a:lstStyle/>
        <a:p>
          <a:r>
            <a:rPr lang="en-GB" sz="1400"/>
            <a:t>Disposed of safely</a:t>
          </a:r>
        </a:p>
      </dgm:t>
    </dgm:pt>
    <dgm:pt modelId="{66DE6665-9FFE-BB4F-AA94-87953FE8439D}" type="parTrans" cxnId="{29138302-1EB6-CC44-9BC4-1BA9C2374FB4}">
      <dgm:prSet/>
      <dgm:spPr/>
      <dgm:t>
        <a:bodyPr/>
        <a:lstStyle/>
        <a:p>
          <a:endParaRPr lang="en-GB"/>
        </a:p>
      </dgm:t>
    </dgm:pt>
    <dgm:pt modelId="{E66CEA5C-9A5B-F940-84B1-64F7DDAB82EC}" type="sibTrans" cxnId="{29138302-1EB6-CC44-9BC4-1BA9C2374FB4}">
      <dgm:prSet/>
      <dgm:spPr/>
      <dgm:t>
        <a:bodyPr/>
        <a:lstStyle/>
        <a:p>
          <a:endParaRPr lang="en-GB"/>
        </a:p>
      </dgm:t>
    </dgm:pt>
    <dgm:pt modelId="{FDA42E1C-03A5-EF41-B028-4FFE3DDD8637}">
      <dgm:prSet phldrT="[Text]" custT="1"/>
      <dgm:spPr/>
      <dgm:t>
        <a:bodyPr/>
        <a:lstStyle/>
        <a:p>
          <a:r>
            <a:rPr lang="en-GB" sz="2000" b="1"/>
            <a:t>Inform</a:t>
          </a:r>
          <a:r>
            <a:rPr lang="en-GB" sz="1000"/>
            <a:t> </a:t>
          </a:r>
        </a:p>
      </dgm:t>
    </dgm:pt>
    <dgm:pt modelId="{6E195AD2-2656-5D44-AF2A-B048578CEE35}" type="parTrans" cxnId="{6681E045-CFFA-4445-AE35-6D4CD7795AC5}">
      <dgm:prSet/>
      <dgm:spPr/>
      <dgm:t>
        <a:bodyPr/>
        <a:lstStyle/>
        <a:p>
          <a:endParaRPr lang="en-GB"/>
        </a:p>
      </dgm:t>
    </dgm:pt>
    <dgm:pt modelId="{9C36A99F-C8F3-7F46-BD32-F47C77C187B0}" type="sibTrans" cxnId="{6681E045-CFFA-4445-AE35-6D4CD7795AC5}">
      <dgm:prSet/>
      <dgm:spPr/>
      <dgm:t>
        <a:bodyPr/>
        <a:lstStyle/>
        <a:p>
          <a:endParaRPr lang="en-GB"/>
        </a:p>
      </dgm:t>
    </dgm:pt>
    <dgm:pt modelId="{111BE7CF-EC60-BF47-9033-A18845903FC8}">
      <dgm:prSet phldrT="[Text]"/>
      <dgm:spPr/>
      <dgm:t>
        <a:bodyPr/>
        <a:lstStyle/>
        <a:p>
          <a:r>
            <a:rPr lang="en-GB"/>
            <a:t>LTVteam@</a:t>
          </a:r>
        </a:p>
        <a:p>
          <a:r>
            <a:rPr lang="en-GB"/>
            <a:t>nuh.nhs.uk</a:t>
          </a:r>
        </a:p>
      </dgm:t>
    </dgm:pt>
    <dgm:pt modelId="{5780660E-42FD-214A-96EA-5860DF84FEC0}" type="parTrans" cxnId="{48C0F113-D1E5-4944-8E27-AE2C1DAC70C0}">
      <dgm:prSet/>
      <dgm:spPr/>
      <dgm:t>
        <a:bodyPr/>
        <a:lstStyle/>
        <a:p>
          <a:endParaRPr lang="en-GB"/>
        </a:p>
      </dgm:t>
    </dgm:pt>
    <dgm:pt modelId="{75AD912E-5546-F14C-A2B5-C5E786DA3214}" type="sibTrans" cxnId="{48C0F113-D1E5-4944-8E27-AE2C1DAC70C0}">
      <dgm:prSet/>
      <dgm:spPr/>
      <dgm:t>
        <a:bodyPr/>
        <a:lstStyle/>
        <a:p>
          <a:endParaRPr lang="en-GB"/>
        </a:p>
      </dgm:t>
    </dgm:pt>
    <dgm:pt modelId="{0ED04B6A-66EC-1A43-B756-D14A5A0A7E19}">
      <dgm:prSet phldrT="[Text]"/>
      <dgm:spPr/>
      <dgm:t>
        <a:bodyPr/>
        <a:lstStyle/>
        <a:p>
          <a:r>
            <a:rPr lang="en-GB"/>
            <a:t>0115 924 9924 ext 82207</a:t>
          </a:r>
        </a:p>
      </dgm:t>
    </dgm:pt>
    <dgm:pt modelId="{E5BA3DDC-D2E3-F74E-A7BB-DF63438B43E6}" type="parTrans" cxnId="{6D3EF7F4-AE48-DE47-BB19-42CF69105001}">
      <dgm:prSet/>
      <dgm:spPr/>
      <dgm:t>
        <a:bodyPr/>
        <a:lstStyle/>
        <a:p>
          <a:endParaRPr lang="en-GB"/>
        </a:p>
      </dgm:t>
    </dgm:pt>
    <dgm:pt modelId="{3A2C95B4-3BD9-8A42-87AA-48366BF955C1}" type="sibTrans" cxnId="{6D3EF7F4-AE48-DE47-BB19-42CF69105001}">
      <dgm:prSet/>
      <dgm:spPr/>
      <dgm:t>
        <a:bodyPr/>
        <a:lstStyle/>
        <a:p>
          <a:endParaRPr lang="en-GB"/>
        </a:p>
      </dgm:t>
    </dgm:pt>
    <dgm:pt modelId="{DFD899F8-F914-0840-9948-52A50A75CC47}">
      <dgm:prSet phldrT="[Text]" custT="1"/>
      <dgm:spPr/>
      <dgm:t>
        <a:bodyPr/>
        <a:lstStyle/>
        <a:p>
          <a:r>
            <a:rPr lang="en-GB" sz="1200"/>
            <a:t>Handwashing before and after  care</a:t>
          </a:r>
        </a:p>
      </dgm:t>
    </dgm:pt>
    <dgm:pt modelId="{5F5110D1-3EB7-5D4B-A87D-21B69C85A02A}" type="parTrans" cxnId="{0AA018CC-8703-8D44-984A-A8C00C4EF164}">
      <dgm:prSet/>
      <dgm:spPr/>
      <dgm:t>
        <a:bodyPr/>
        <a:lstStyle/>
        <a:p>
          <a:endParaRPr lang="en-GB"/>
        </a:p>
      </dgm:t>
    </dgm:pt>
    <dgm:pt modelId="{FCD65BD1-8690-174A-A956-56F26DAA0A4C}" type="sibTrans" cxnId="{0AA018CC-8703-8D44-984A-A8C00C4EF164}">
      <dgm:prSet/>
      <dgm:spPr/>
      <dgm:t>
        <a:bodyPr/>
        <a:lstStyle/>
        <a:p>
          <a:endParaRPr lang="en-GB"/>
        </a:p>
      </dgm:t>
    </dgm:pt>
    <dgm:pt modelId="{BDA7A8DB-1F80-2442-9091-D404BC697C40}">
      <dgm:prSet phldrT="[Text]"/>
      <dgm:spPr/>
      <dgm:t>
        <a:bodyPr/>
        <a:lstStyle/>
        <a:p>
          <a:r>
            <a:rPr lang="en-GB"/>
            <a:t>Your care providers</a:t>
          </a:r>
        </a:p>
      </dgm:t>
    </dgm:pt>
    <dgm:pt modelId="{B1FDA857-CFCE-234D-B4D2-AFAB5AB6D957}" type="parTrans" cxnId="{F40AEE76-0825-9B40-AF59-79899DE238BE}">
      <dgm:prSet/>
      <dgm:spPr/>
      <dgm:t>
        <a:bodyPr/>
        <a:lstStyle/>
        <a:p>
          <a:endParaRPr lang="en-GB"/>
        </a:p>
      </dgm:t>
    </dgm:pt>
    <dgm:pt modelId="{DEBB7638-76AE-494E-AD3C-076E80494B07}" type="sibTrans" cxnId="{F40AEE76-0825-9B40-AF59-79899DE238BE}">
      <dgm:prSet/>
      <dgm:spPr/>
      <dgm:t>
        <a:bodyPr/>
        <a:lstStyle/>
        <a:p>
          <a:endParaRPr lang="en-GB"/>
        </a:p>
      </dgm:t>
    </dgm:pt>
    <dgm:pt modelId="{8C8EFBA6-B9B6-5449-BEB9-18E66B3021F7}">
      <dgm:prSet phldrT="[Text]" custT="1"/>
      <dgm:spPr/>
      <dgm:t>
        <a:bodyPr/>
        <a:lstStyle/>
        <a:p>
          <a:r>
            <a:rPr lang="en-GB" sz="1800" b="1"/>
            <a:t>Circuits &amp; Filters</a:t>
          </a:r>
        </a:p>
      </dgm:t>
    </dgm:pt>
    <dgm:pt modelId="{C0EC6D82-00C3-FF4A-9D34-BFA525F148E6}" type="parTrans" cxnId="{FAFBBF61-1C22-9041-851C-9AC34833E54B}">
      <dgm:prSet/>
      <dgm:spPr/>
      <dgm:t>
        <a:bodyPr/>
        <a:lstStyle/>
        <a:p>
          <a:endParaRPr lang="en-GB"/>
        </a:p>
      </dgm:t>
    </dgm:pt>
    <dgm:pt modelId="{6E479927-948C-6740-82F9-0A87F6C0925C}" type="sibTrans" cxnId="{FAFBBF61-1C22-9041-851C-9AC34833E54B}">
      <dgm:prSet/>
      <dgm:spPr/>
      <dgm:t>
        <a:bodyPr/>
        <a:lstStyle/>
        <a:p>
          <a:endParaRPr lang="en-GB"/>
        </a:p>
      </dgm:t>
    </dgm:pt>
    <dgm:pt modelId="{73015EC9-837C-BF47-8B9D-73202D004AA0}">
      <dgm:prSet phldrT="[Text]" custT="1"/>
      <dgm:spPr/>
      <dgm:t>
        <a:bodyPr/>
        <a:lstStyle/>
        <a:p>
          <a:r>
            <a:rPr lang="en-GB" sz="1100"/>
            <a:t>To minimise viral contamination:</a:t>
          </a:r>
        </a:p>
      </dgm:t>
    </dgm:pt>
    <dgm:pt modelId="{9A48057E-71A9-EF4A-9B70-6C2C0114680A}" type="parTrans" cxnId="{775F0B41-58D5-A341-B632-FCFCE4353565}">
      <dgm:prSet/>
      <dgm:spPr/>
      <dgm:t>
        <a:bodyPr/>
        <a:lstStyle/>
        <a:p>
          <a:endParaRPr lang="en-GB"/>
        </a:p>
      </dgm:t>
    </dgm:pt>
    <dgm:pt modelId="{1FC6DC4C-3438-5A45-BDF1-D7F748D33A8B}" type="sibTrans" cxnId="{775F0B41-58D5-A341-B632-FCFCE4353565}">
      <dgm:prSet/>
      <dgm:spPr/>
      <dgm:t>
        <a:bodyPr/>
        <a:lstStyle/>
        <a:p>
          <a:endParaRPr lang="en-GB"/>
        </a:p>
      </dgm:t>
    </dgm:pt>
    <dgm:pt modelId="{DBB2CF58-AE2E-A943-A324-9628EA40144F}">
      <dgm:prSet phldrT="[Text]"/>
      <dgm:spPr/>
      <dgm:t>
        <a:bodyPr/>
        <a:lstStyle/>
        <a:p>
          <a:r>
            <a:rPr lang="en-GB"/>
            <a:t>Use dry circuits</a:t>
          </a:r>
        </a:p>
      </dgm:t>
    </dgm:pt>
    <dgm:pt modelId="{84A0D500-D751-664F-85C3-27CEAB9A6C8B}" type="parTrans" cxnId="{05ED2213-4969-1641-BE6D-A2D77A55D974}">
      <dgm:prSet/>
      <dgm:spPr/>
      <dgm:t>
        <a:bodyPr/>
        <a:lstStyle/>
        <a:p>
          <a:endParaRPr lang="en-GB"/>
        </a:p>
      </dgm:t>
    </dgm:pt>
    <dgm:pt modelId="{8F81A389-8FF5-494D-9035-BBE8F1858E8F}" type="sibTrans" cxnId="{05ED2213-4969-1641-BE6D-A2D77A55D974}">
      <dgm:prSet/>
      <dgm:spPr/>
      <dgm:t>
        <a:bodyPr/>
        <a:lstStyle/>
        <a:p>
          <a:endParaRPr lang="en-GB"/>
        </a:p>
      </dgm:t>
    </dgm:pt>
    <dgm:pt modelId="{417BCC89-3D25-534C-8252-9F774AA6AD5E}">
      <dgm:prSet phldrT="[Text]"/>
      <dgm:spPr/>
      <dgm:t>
        <a:bodyPr/>
        <a:lstStyle/>
        <a:p>
          <a:r>
            <a:rPr lang="en-GB"/>
            <a:t>Add viral filters to the circuit</a:t>
          </a:r>
        </a:p>
      </dgm:t>
    </dgm:pt>
    <dgm:pt modelId="{1218B3F2-FE58-CA4A-BE97-647360B772FC}" type="parTrans" cxnId="{3AE5365A-AF5B-DB40-9CE7-B1EF516D144E}">
      <dgm:prSet/>
      <dgm:spPr/>
      <dgm:t>
        <a:bodyPr/>
        <a:lstStyle/>
        <a:p>
          <a:endParaRPr lang="en-GB"/>
        </a:p>
      </dgm:t>
    </dgm:pt>
    <dgm:pt modelId="{B804CF10-A7E3-4C4A-AAE6-A6571E971978}" type="sibTrans" cxnId="{3AE5365A-AF5B-DB40-9CE7-B1EF516D144E}">
      <dgm:prSet/>
      <dgm:spPr/>
      <dgm:t>
        <a:bodyPr/>
        <a:lstStyle/>
        <a:p>
          <a:endParaRPr lang="en-GB"/>
        </a:p>
      </dgm:t>
    </dgm:pt>
    <dgm:pt modelId="{16D79435-0D66-AE45-A25F-7ACB32A1EE4C}">
      <dgm:prSet phldrT="[Text]" custT="1"/>
      <dgm:spPr/>
      <dgm:t>
        <a:bodyPr/>
        <a:lstStyle/>
        <a:p>
          <a:r>
            <a:rPr lang="en-GB" sz="2000" b="1"/>
            <a:t>Testing</a:t>
          </a:r>
          <a:r>
            <a:rPr lang="en-GB" sz="2800"/>
            <a:t> </a:t>
          </a:r>
        </a:p>
      </dgm:t>
    </dgm:pt>
    <dgm:pt modelId="{C034204A-AC1D-8647-B43A-4DDE215A615F}" type="parTrans" cxnId="{AE3C269D-E173-4D45-BAE5-7194CDB82433}">
      <dgm:prSet/>
      <dgm:spPr/>
      <dgm:t>
        <a:bodyPr/>
        <a:lstStyle/>
        <a:p>
          <a:endParaRPr lang="en-GB"/>
        </a:p>
      </dgm:t>
    </dgm:pt>
    <dgm:pt modelId="{E00A0865-47A5-344E-9E43-7B00A05FD315}" type="sibTrans" cxnId="{AE3C269D-E173-4D45-BAE5-7194CDB82433}">
      <dgm:prSet/>
      <dgm:spPr/>
      <dgm:t>
        <a:bodyPr/>
        <a:lstStyle/>
        <a:p>
          <a:endParaRPr lang="en-GB"/>
        </a:p>
      </dgm:t>
    </dgm:pt>
    <dgm:pt modelId="{9751F833-E988-3B4C-8A91-5E445FD252DA}">
      <dgm:prSet phldrT="[Text]"/>
      <dgm:spPr/>
      <dgm:t>
        <a:bodyPr/>
        <a:lstStyle/>
        <a:p>
          <a:r>
            <a:rPr lang="en-GB"/>
            <a:t>Currently for inpatients only</a:t>
          </a:r>
        </a:p>
      </dgm:t>
    </dgm:pt>
    <dgm:pt modelId="{57AB261D-D10C-204A-A8BC-8CC097B81D9B}" type="parTrans" cxnId="{C35CF886-9920-8D41-8158-C79E52FA6F37}">
      <dgm:prSet/>
      <dgm:spPr/>
      <dgm:t>
        <a:bodyPr/>
        <a:lstStyle/>
        <a:p>
          <a:endParaRPr lang="en-GB"/>
        </a:p>
      </dgm:t>
    </dgm:pt>
    <dgm:pt modelId="{F010F10B-BD1F-0A4D-9A03-7233458E9B37}" type="sibTrans" cxnId="{C35CF886-9920-8D41-8158-C79E52FA6F37}">
      <dgm:prSet/>
      <dgm:spPr/>
      <dgm:t>
        <a:bodyPr/>
        <a:lstStyle/>
        <a:p>
          <a:endParaRPr lang="en-GB"/>
        </a:p>
      </dgm:t>
    </dgm:pt>
    <dgm:pt modelId="{3A31F20E-CC0E-1A4E-A22E-3EF4EC008777}">
      <dgm:prSet phldrT="[Text]"/>
      <dgm:spPr/>
      <dgm:t>
        <a:bodyPr/>
        <a:lstStyle/>
        <a:p>
          <a:r>
            <a:rPr lang="en-GB"/>
            <a:t>We will inform all if this changes</a:t>
          </a:r>
        </a:p>
      </dgm:t>
    </dgm:pt>
    <dgm:pt modelId="{9743338A-4CC4-BC42-BA37-C10688627D7A}" type="parTrans" cxnId="{58AACB16-3541-9A4F-BF4B-41608E1F644C}">
      <dgm:prSet/>
      <dgm:spPr/>
      <dgm:t>
        <a:bodyPr/>
        <a:lstStyle/>
        <a:p>
          <a:endParaRPr lang="en-GB"/>
        </a:p>
      </dgm:t>
    </dgm:pt>
    <dgm:pt modelId="{BA18D290-B789-7948-B045-C20AB5383186}" type="sibTrans" cxnId="{58AACB16-3541-9A4F-BF4B-41608E1F644C}">
      <dgm:prSet/>
      <dgm:spPr/>
      <dgm:t>
        <a:bodyPr/>
        <a:lstStyle/>
        <a:p>
          <a:endParaRPr lang="en-GB"/>
        </a:p>
      </dgm:t>
    </dgm:pt>
    <dgm:pt modelId="{BAB0CA72-43E6-AC4C-B76F-46D711B9961F}">
      <dgm:prSet phldrT="[Text]" custT="1"/>
      <dgm:spPr/>
      <dgm:t>
        <a:bodyPr/>
        <a:lstStyle/>
        <a:p>
          <a:r>
            <a:rPr lang="en-GB" sz="1400" b="1"/>
            <a:t>"PPE"</a:t>
          </a:r>
        </a:p>
      </dgm:t>
    </dgm:pt>
    <dgm:pt modelId="{4931A8E4-487B-A84E-B6E1-81B6F941628D}" type="parTrans" cxnId="{8FF1AC58-1DF1-2D45-907D-AACD86DE7177}">
      <dgm:prSet/>
      <dgm:spPr/>
      <dgm:t>
        <a:bodyPr/>
        <a:lstStyle/>
        <a:p>
          <a:endParaRPr lang="en-GB"/>
        </a:p>
      </dgm:t>
    </dgm:pt>
    <dgm:pt modelId="{3EE912A9-AAA6-9941-BD21-BB18BCAABC75}" type="sibTrans" cxnId="{8FF1AC58-1DF1-2D45-907D-AACD86DE7177}">
      <dgm:prSet/>
      <dgm:spPr/>
      <dgm:t>
        <a:bodyPr/>
        <a:lstStyle/>
        <a:p>
          <a:endParaRPr lang="en-GB"/>
        </a:p>
      </dgm:t>
    </dgm:pt>
    <dgm:pt modelId="{771078B7-5B51-4044-98C5-6D5A8D36435D}" type="pres">
      <dgm:prSet presAssocID="{4851CAB2-80D6-B247-BE25-611C85C2CCFD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7AA6D924-3C25-D94F-B6B3-57A954A3F312}" type="pres">
      <dgm:prSet presAssocID="{705F8C32-02E8-044B-9B57-2D3C5F2BE151}" presName="horFlow" presStyleCnt="0"/>
      <dgm:spPr/>
    </dgm:pt>
    <dgm:pt modelId="{C3381D3A-F5A6-1740-B250-70FBE5C54952}" type="pres">
      <dgm:prSet presAssocID="{705F8C32-02E8-044B-9B57-2D3C5F2BE151}" presName="bigChev" presStyleLbl="node1" presStyleIdx="0" presStyleCnt="5"/>
      <dgm:spPr/>
    </dgm:pt>
    <dgm:pt modelId="{E14FD07C-69D5-D147-8F95-1ED75E1008ED}" type="pres">
      <dgm:prSet presAssocID="{3D73B72A-E640-BD40-8093-E74DAA32C327}" presName="parTrans" presStyleCnt="0"/>
      <dgm:spPr/>
    </dgm:pt>
    <dgm:pt modelId="{6E1A9EB7-D777-284F-94A6-8C41E64C7329}" type="pres">
      <dgm:prSet presAssocID="{E3E070AF-6E42-6249-808B-09044684C99D}" presName="node" presStyleLbl="alignAccFollowNode1" presStyleIdx="0" presStyleCnt="13" custScaleX="152045">
        <dgm:presLayoutVars>
          <dgm:bulletEnabled val="1"/>
        </dgm:presLayoutVars>
      </dgm:prSet>
      <dgm:spPr/>
    </dgm:pt>
    <dgm:pt modelId="{5CA8A6AA-1EFB-1145-AC5D-4719B814CAEC}" type="pres">
      <dgm:prSet presAssocID="{705F8C32-02E8-044B-9B57-2D3C5F2BE151}" presName="vSp" presStyleCnt="0"/>
      <dgm:spPr/>
    </dgm:pt>
    <dgm:pt modelId="{09AC1FE4-3A0D-724D-A43F-8E1A78CB1DF0}" type="pres">
      <dgm:prSet presAssocID="{5C4E094A-2746-5A43-8504-E43EC910AA03}" presName="horFlow" presStyleCnt="0"/>
      <dgm:spPr/>
    </dgm:pt>
    <dgm:pt modelId="{0962BC25-060F-5447-B8D6-DDE442760530}" type="pres">
      <dgm:prSet presAssocID="{5C4E094A-2746-5A43-8504-E43EC910AA03}" presName="bigChev" presStyleLbl="node1" presStyleIdx="1" presStyleCnt="5"/>
      <dgm:spPr/>
    </dgm:pt>
    <dgm:pt modelId="{260E8533-9C46-0342-A16A-D3AF0D0E745C}" type="pres">
      <dgm:prSet presAssocID="{4931A8E4-487B-A84E-B6E1-81B6F941628D}" presName="parTrans" presStyleCnt="0"/>
      <dgm:spPr/>
    </dgm:pt>
    <dgm:pt modelId="{B4678284-D0F2-554E-AE6F-2D26F023E2C2}" type="pres">
      <dgm:prSet presAssocID="{BAB0CA72-43E6-AC4C-B76F-46D711B9961F}" presName="node" presStyleLbl="alignAccFollowNode1" presStyleIdx="1" presStyleCnt="13" custScaleX="91430">
        <dgm:presLayoutVars>
          <dgm:bulletEnabled val="1"/>
        </dgm:presLayoutVars>
      </dgm:prSet>
      <dgm:spPr/>
    </dgm:pt>
    <dgm:pt modelId="{291A43C3-277D-7243-B275-8F1A6C8B5F24}" type="pres">
      <dgm:prSet presAssocID="{3EE912A9-AAA6-9941-BD21-BB18BCAABC75}" presName="sibTrans" presStyleCnt="0"/>
      <dgm:spPr/>
    </dgm:pt>
    <dgm:pt modelId="{9ED9A813-AAAB-2846-B303-01D37E566767}" type="pres">
      <dgm:prSet presAssocID="{DAD6F7C9-F566-4147-A6F4-EAD6A33B14A4}" presName="node" presStyleLbl="alignAccFollowNode1" presStyleIdx="2" presStyleCnt="13">
        <dgm:presLayoutVars>
          <dgm:bulletEnabled val="1"/>
        </dgm:presLayoutVars>
      </dgm:prSet>
      <dgm:spPr/>
    </dgm:pt>
    <dgm:pt modelId="{681AEA1B-DC31-0A49-AA57-D42D1975A291}" type="pres">
      <dgm:prSet presAssocID="{52A5CB3A-DCD8-2749-81EB-613E301B2A26}" presName="sibTrans" presStyleCnt="0"/>
      <dgm:spPr/>
    </dgm:pt>
    <dgm:pt modelId="{6BDF570B-1906-5D48-9C62-B9FB3A2F49DA}" type="pres">
      <dgm:prSet presAssocID="{33849E40-35D7-4349-B45E-D80852550A64}" presName="node" presStyleLbl="alignAccFollowNode1" presStyleIdx="3" presStyleCnt="13">
        <dgm:presLayoutVars>
          <dgm:bulletEnabled val="1"/>
        </dgm:presLayoutVars>
      </dgm:prSet>
      <dgm:spPr/>
    </dgm:pt>
    <dgm:pt modelId="{B4DA0344-BE16-DB46-92EF-2E4E8983AF5B}" type="pres">
      <dgm:prSet presAssocID="{E66CEA5C-9A5B-F940-84B1-64F7DDAB82EC}" presName="sibTrans" presStyleCnt="0"/>
      <dgm:spPr/>
    </dgm:pt>
    <dgm:pt modelId="{ABF72E4F-1AD7-784A-BBD6-D289794AD0CE}" type="pres">
      <dgm:prSet presAssocID="{DFD899F8-F914-0840-9948-52A50A75CC47}" presName="node" presStyleLbl="alignAccFollowNode1" presStyleIdx="4" presStyleCnt="13" custScaleX="112203">
        <dgm:presLayoutVars>
          <dgm:bulletEnabled val="1"/>
        </dgm:presLayoutVars>
      </dgm:prSet>
      <dgm:spPr/>
    </dgm:pt>
    <dgm:pt modelId="{D58D0687-A580-0E41-9D53-158111528DE2}" type="pres">
      <dgm:prSet presAssocID="{5C4E094A-2746-5A43-8504-E43EC910AA03}" presName="vSp" presStyleCnt="0"/>
      <dgm:spPr/>
    </dgm:pt>
    <dgm:pt modelId="{66913D98-6926-3948-A041-5D7F1D9D6124}" type="pres">
      <dgm:prSet presAssocID="{8C8EFBA6-B9B6-5449-BEB9-18E66B3021F7}" presName="horFlow" presStyleCnt="0"/>
      <dgm:spPr/>
    </dgm:pt>
    <dgm:pt modelId="{1B76DFF9-0E9A-D746-BFE7-EC4253481359}" type="pres">
      <dgm:prSet presAssocID="{8C8EFBA6-B9B6-5449-BEB9-18E66B3021F7}" presName="bigChev" presStyleLbl="node1" presStyleIdx="2" presStyleCnt="5"/>
      <dgm:spPr/>
    </dgm:pt>
    <dgm:pt modelId="{384534D6-BC8E-BE43-842E-5D12BC749286}" type="pres">
      <dgm:prSet presAssocID="{9A48057E-71A9-EF4A-9B70-6C2C0114680A}" presName="parTrans" presStyleCnt="0"/>
      <dgm:spPr/>
    </dgm:pt>
    <dgm:pt modelId="{DBA188F8-03E2-CB40-B1D6-2E1A59A220DF}" type="pres">
      <dgm:prSet presAssocID="{73015EC9-837C-BF47-8B9D-73202D004AA0}" presName="node" presStyleLbl="alignAccFollowNode1" presStyleIdx="5" presStyleCnt="13" custScaleX="119004" custLinFactNeighborX="6083" custLinFactNeighborY="2129">
        <dgm:presLayoutVars>
          <dgm:bulletEnabled val="1"/>
        </dgm:presLayoutVars>
      </dgm:prSet>
      <dgm:spPr/>
    </dgm:pt>
    <dgm:pt modelId="{182C1325-D535-A64C-BE8A-AA916B2C26CA}" type="pres">
      <dgm:prSet presAssocID="{1FC6DC4C-3438-5A45-BDF1-D7F748D33A8B}" presName="sibTrans" presStyleCnt="0"/>
      <dgm:spPr/>
    </dgm:pt>
    <dgm:pt modelId="{1E7A642A-AA1C-964C-ABF3-035205355B45}" type="pres">
      <dgm:prSet presAssocID="{DBB2CF58-AE2E-A943-A324-9628EA40144F}" presName="node" presStyleLbl="alignAccFollowNode1" presStyleIdx="6" presStyleCnt="13">
        <dgm:presLayoutVars>
          <dgm:bulletEnabled val="1"/>
        </dgm:presLayoutVars>
      </dgm:prSet>
      <dgm:spPr/>
    </dgm:pt>
    <dgm:pt modelId="{86CD0A65-F29E-CB4C-90A5-2270299B15D6}" type="pres">
      <dgm:prSet presAssocID="{8F81A389-8FF5-494D-9035-BBE8F1858E8F}" presName="sibTrans" presStyleCnt="0"/>
      <dgm:spPr/>
    </dgm:pt>
    <dgm:pt modelId="{64FCE58B-CA54-DA41-8FF7-789D4330F68D}" type="pres">
      <dgm:prSet presAssocID="{417BCC89-3D25-534C-8252-9F774AA6AD5E}" presName="node" presStyleLbl="alignAccFollowNode1" presStyleIdx="7" presStyleCnt="13">
        <dgm:presLayoutVars>
          <dgm:bulletEnabled val="1"/>
        </dgm:presLayoutVars>
      </dgm:prSet>
      <dgm:spPr/>
    </dgm:pt>
    <dgm:pt modelId="{FE891985-D7FB-BE4A-9D35-D343E6B782B1}" type="pres">
      <dgm:prSet presAssocID="{8C8EFBA6-B9B6-5449-BEB9-18E66B3021F7}" presName="vSp" presStyleCnt="0"/>
      <dgm:spPr/>
    </dgm:pt>
    <dgm:pt modelId="{D916BF00-218C-3E43-B09E-076E7E539EF0}" type="pres">
      <dgm:prSet presAssocID="{FDA42E1C-03A5-EF41-B028-4FFE3DDD8637}" presName="horFlow" presStyleCnt="0"/>
      <dgm:spPr/>
    </dgm:pt>
    <dgm:pt modelId="{4A650684-050E-8148-9B58-95D07FB200A1}" type="pres">
      <dgm:prSet presAssocID="{FDA42E1C-03A5-EF41-B028-4FFE3DDD8637}" presName="bigChev" presStyleLbl="node1" presStyleIdx="3" presStyleCnt="5"/>
      <dgm:spPr/>
    </dgm:pt>
    <dgm:pt modelId="{F4E2E08F-44F6-D04A-8537-0AE17F1E6E75}" type="pres">
      <dgm:prSet presAssocID="{5780660E-42FD-214A-96EA-5860DF84FEC0}" presName="parTrans" presStyleCnt="0"/>
      <dgm:spPr/>
    </dgm:pt>
    <dgm:pt modelId="{7E140CC5-389B-1544-80C3-2831132DAD38}" type="pres">
      <dgm:prSet presAssocID="{111BE7CF-EC60-BF47-9033-A18845903FC8}" presName="node" presStyleLbl="alignAccFollowNode1" presStyleIdx="8" presStyleCnt="13">
        <dgm:presLayoutVars>
          <dgm:bulletEnabled val="1"/>
        </dgm:presLayoutVars>
      </dgm:prSet>
      <dgm:spPr/>
    </dgm:pt>
    <dgm:pt modelId="{04A60EF2-261C-BC4A-A267-EE4DD3AAC43A}" type="pres">
      <dgm:prSet presAssocID="{75AD912E-5546-F14C-A2B5-C5E786DA3214}" presName="sibTrans" presStyleCnt="0"/>
      <dgm:spPr/>
    </dgm:pt>
    <dgm:pt modelId="{5EBA107B-BFDA-CD48-9065-025548DD60E6}" type="pres">
      <dgm:prSet presAssocID="{0ED04B6A-66EC-1A43-B756-D14A5A0A7E19}" presName="node" presStyleLbl="alignAccFollowNode1" presStyleIdx="9" presStyleCnt="13">
        <dgm:presLayoutVars>
          <dgm:bulletEnabled val="1"/>
        </dgm:presLayoutVars>
      </dgm:prSet>
      <dgm:spPr/>
    </dgm:pt>
    <dgm:pt modelId="{69AE68F0-D54F-414E-9A00-B6616E95D756}" type="pres">
      <dgm:prSet presAssocID="{3A2C95B4-3BD9-8A42-87AA-48366BF955C1}" presName="sibTrans" presStyleCnt="0"/>
      <dgm:spPr/>
    </dgm:pt>
    <dgm:pt modelId="{66643308-C4F1-AB41-8107-BF15DF37FE06}" type="pres">
      <dgm:prSet presAssocID="{BDA7A8DB-1F80-2442-9091-D404BC697C40}" presName="node" presStyleLbl="alignAccFollowNode1" presStyleIdx="10" presStyleCnt="13">
        <dgm:presLayoutVars>
          <dgm:bulletEnabled val="1"/>
        </dgm:presLayoutVars>
      </dgm:prSet>
      <dgm:spPr/>
    </dgm:pt>
    <dgm:pt modelId="{00D52F82-2C66-024E-929B-290F371D7C58}" type="pres">
      <dgm:prSet presAssocID="{FDA42E1C-03A5-EF41-B028-4FFE3DDD8637}" presName="vSp" presStyleCnt="0"/>
      <dgm:spPr/>
    </dgm:pt>
    <dgm:pt modelId="{56F5F6AD-B91F-B44F-8F7F-72DA9F6A3236}" type="pres">
      <dgm:prSet presAssocID="{16D79435-0D66-AE45-A25F-7ACB32A1EE4C}" presName="horFlow" presStyleCnt="0"/>
      <dgm:spPr/>
    </dgm:pt>
    <dgm:pt modelId="{3AF12E5B-CB5E-8E49-B173-363A29481199}" type="pres">
      <dgm:prSet presAssocID="{16D79435-0D66-AE45-A25F-7ACB32A1EE4C}" presName="bigChev" presStyleLbl="node1" presStyleIdx="4" presStyleCnt="5"/>
      <dgm:spPr/>
    </dgm:pt>
    <dgm:pt modelId="{C0FDAE44-4588-8845-A8EB-5337950BD889}" type="pres">
      <dgm:prSet presAssocID="{57AB261D-D10C-204A-A8BC-8CC097B81D9B}" presName="parTrans" presStyleCnt="0"/>
      <dgm:spPr/>
    </dgm:pt>
    <dgm:pt modelId="{09654537-6F49-5D4B-ADB0-2879350D5FB5}" type="pres">
      <dgm:prSet presAssocID="{9751F833-E988-3B4C-8A91-5E445FD252DA}" presName="node" presStyleLbl="alignAccFollowNode1" presStyleIdx="11" presStyleCnt="13">
        <dgm:presLayoutVars>
          <dgm:bulletEnabled val="1"/>
        </dgm:presLayoutVars>
      </dgm:prSet>
      <dgm:spPr/>
    </dgm:pt>
    <dgm:pt modelId="{4F174B3D-EB08-2247-BD1F-2FDAB6D8D7E0}" type="pres">
      <dgm:prSet presAssocID="{F010F10B-BD1F-0A4D-9A03-7233458E9B37}" presName="sibTrans" presStyleCnt="0"/>
      <dgm:spPr/>
    </dgm:pt>
    <dgm:pt modelId="{0EDB15BC-4DDC-5546-B42B-627507683343}" type="pres">
      <dgm:prSet presAssocID="{3A31F20E-CC0E-1A4E-A22E-3EF4EC008777}" presName="node" presStyleLbl="alignAccFollowNode1" presStyleIdx="12" presStyleCnt="13">
        <dgm:presLayoutVars>
          <dgm:bulletEnabled val="1"/>
        </dgm:presLayoutVars>
      </dgm:prSet>
      <dgm:spPr/>
    </dgm:pt>
  </dgm:ptLst>
  <dgm:cxnLst>
    <dgm:cxn modelId="{29138302-1EB6-CC44-9BC4-1BA9C2374FB4}" srcId="{5C4E094A-2746-5A43-8504-E43EC910AA03}" destId="{33849E40-35D7-4349-B45E-D80852550A64}" srcOrd="2" destOrd="0" parTransId="{66DE6665-9FFE-BB4F-AA94-87953FE8439D}" sibTransId="{E66CEA5C-9A5B-F940-84B1-64F7DDAB82EC}"/>
    <dgm:cxn modelId="{801C2104-A0E4-534F-B165-FFF7965A9778}" srcId="{5C4E094A-2746-5A43-8504-E43EC910AA03}" destId="{DAD6F7C9-F566-4147-A6F4-EAD6A33B14A4}" srcOrd="1" destOrd="0" parTransId="{83134AB4-226D-A444-B51E-3ED5084131A8}" sibTransId="{52A5CB3A-DCD8-2749-81EB-613E301B2A26}"/>
    <dgm:cxn modelId="{FC79A805-356A-3F43-A513-486FEB223ABF}" type="presOf" srcId="{BAB0CA72-43E6-AC4C-B76F-46D711B9961F}" destId="{B4678284-D0F2-554E-AE6F-2D26F023E2C2}" srcOrd="0" destOrd="0" presId="urn:microsoft.com/office/officeart/2005/8/layout/lProcess3"/>
    <dgm:cxn modelId="{1EB9730E-FC2D-AF43-91DF-3F53CC3EFD88}" type="presOf" srcId="{16D79435-0D66-AE45-A25F-7ACB32A1EE4C}" destId="{3AF12E5B-CB5E-8E49-B173-363A29481199}" srcOrd="0" destOrd="0" presId="urn:microsoft.com/office/officeart/2005/8/layout/lProcess3"/>
    <dgm:cxn modelId="{05ED2213-4969-1641-BE6D-A2D77A55D974}" srcId="{8C8EFBA6-B9B6-5449-BEB9-18E66B3021F7}" destId="{DBB2CF58-AE2E-A943-A324-9628EA40144F}" srcOrd="1" destOrd="0" parTransId="{84A0D500-D751-664F-85C3-27CEAB9A6C8B}" sibTransId="{8F81A389-8FF5-494D-9035-BBE8F1858E8F}"/>
    <dgm:cxn modelId="{48C0F113-D1E5-4944-8E27-AE2C1DAC70C0}" srcId="{FDA42E1C-03A5-EF41-B028-4FFE3DDD8637}" destId="{111BE7CF-EC60-BF47-9033-A18845903FC8}" srcOrd="0" destOrd="0" parTransId="{5780660E-42FD-214A-96EA-5860DF84FEC0}" sibTransId="{75AD912E-5546-F14C-A2B5-C5E786DA3214}"/>
    <dgm:cxn modelId="{58AACB16-3541-9A4F-BF4B-41608E1F644C}" srcId="{16D79435-0D66-AE45-A25F-7ACB32A1EE4C}" destId="{3A31F20E-CC0E-1A4E-A22E-3EF4EC008777}" srcOrd="1" destOrd="0" parTransId="{9743338A-4CC4-BC42-BA37-C10688627D7A}" sibTransId="{BA18D290-B789-7948-B045-C20AB5383186}"/>
    <dgm:cxn modelId="{8424342D-E8C3-514B-A5A1-23AA8BBF6DF7}" type="presOf" srcId="{417BCC89-3D25-534C-8252-9F774AA6AD5E}" destId="{64FCE58B-CA54-DA41-8FF7-789D4330F68D}" srcOrd="0" destOrd="0" presId="urn:microsoft.com/office/officeart/2005/8/layout/lProcess3"/>
    <dgm:cxn modelId="{295BDC38-35CB-E14E-8EFA-CF4BDDC12CE7}" type="presOf" srcId="{DAD6F7C9-F566-4147-A6F4-EAD6A33B14A4}" destId="{9ED9A813-AAAB-2846-B303-01D37E566767}" srcOrd="0" destOrd="0" presId="urn:microsoft.com/office/officeart/2005/8/layout/lProcess3"/>
    <dgm:cxn modelId="{6D90DC3B-278A-8243-97E9-28B284E29280}" type="presOf" srcId="{5C4E094A-2746-5A43-8504-E43EC910AA03}" destId="{0962BC25-060F-5447-B8D6-DDE442760530}" srcOrd="0" destOrd="0" presId="urn:microsoft.com/office/officeart/2005/8/layout/lProcess3"/>
    <dgm:cxn modelId="{C649243E-2E45-2D46-853E-9B8B5C1093CF}" type="presOf" srcId="{73015EC9-837C-BF47-8B9D-73202D004AA0}" destId="{DBA188F8-03E2-CB40-B1D6-2E1A59A220DF}" srcOrd="0" destOrd="0" presId="urn:microsoft.com/office/officeart/2005/8/layout/lProcess3"/>
    <dgm:cxn modelId="{058E3340-1A0B-2B4C-9F5A-A9517F13911E}" srcId="{4851CAB2-80D6-B247-BE25-611C85C2CCFD}" destId="{705F8C32-02E8-044B-9B57-2D3C5F2BE151}" srcOrd="0" destOrd="0" parTransId="{B0BE612B-38C1-A045-A247-7E4518092C96}" sibTransId="{5E6761E3-12F4-7343-AFAD-A4971DD84A19}"/>
    <dgm:cxn modelId="{775F0B41-58D5-A341-B632-FCFCE4353565}" srcId="{8C8EFBA6-B9B6-5449-BEB9-18E66B3021F7}" destId="{73015EC9-837C-BF47-8B9D-73202D004AA0}" srcOrd="0" destOrd="0" parTransId="{9A48057E-71A9-EF4A-9B70-6C2C0114680A}" sibTransId="{1FC6DC4C-3438-5A45-BDF1-D7F748D33A8B}"/>
    <dgm:cxn modelId="{2A037342-98A4-2F45-8357-BE56A1EBA89D}" type="presOf" srcId="{DBB2CF58-AE2E-A943-A324-9628EA40144F}" destId="{1E7A642A-AA1C-964C-ABF3-035205355B45}" srcOrd="0" destOrd="0" presId="urn:microsoft.com/office/officeart/2005/8/layout/lProcess3"/>
    <dgm:cxn modelId="{7C815944-1FBB-D84A-AF66-C3A375181E6C}" type="presOf" srcId="{111BE7CF-EC60-BF47-9033-A18845903FC8}" destId="{7E140CC5-389B-1544-80C3-2831132DAD38}" srcOrd="0" destOrd="0" presId="urn:microsoft.com/office/officeart/2005/8/layout/lProcess3"/>
    <dgm:cxn modelId="{6681E045-CFFA-4445-AE35-6D4CD7795AC5}" srcId="{4851CAB2-80D6-B247-BE25-611C85C2CCFD}" destId="{FDA42E1C-03A5-EF41-B028-4FFE3DDD8637}" srcOrd="3" destOrd="0" parTransId="{6E195AD2-2656-5D44-AF2A-B048578CEE35}" sibTransId="{9C36A99F-C8F3-7F46-BD32-F47C77C187B0}"/>
    <dgm:cxn modelId="{65A29F4F-98EA-3C47-A10C-E6A8B7D3DEB3}" type="presOf" srcId="{DFD899F8-F914-0840-9948-52A50A75CC47}" destId="{ABF72E4F-1AD7-784A-BBD6-D289794AD0CE}" srcOrd="0" destOrd="0" presId="urn:microsoft.com/office/officeart/2005/8/layout/lProcess3"/>
    <dgm:cxn modelId="{8FF1AC58-1DF1-2D45-907D-AACD86DE7177}" srcId="{5C4E094A-2746-5A43-8504-E43EC910AA03}" destId="{BAB0CA72-43E6-AC4C-B76F-46D711B9961F}" srcOrd="0" destOrd="0" parTransId="{4931A8E4-487B-A84E-B6E1-81B6F941628D}" sibTransId="{3EE912A9-AAA6-9941-BD21-BB18BCAABC75}"/>
    <dgm:cxn modelId="{3AE5365A-AF5B-DB40-9CE7-B1EF516D144E}" srcId="{8C8EFBA6-B9B6-5449-BEB9-18E66B3021F7}" destId="{417BCC89-3D25-534C-8252-9F774AA6AD5E}" srcOrd="2" destOrd="0" parTransId="{1218B3F2-FE58-CA4A-BE97-647360B772FC}" sibTransId="{B804CF10-A7E3-4C4A-AAE6-A6571E971978}"/>
    <dgm:cxn modelId="{F53E6F5D-A2AD-CD4B-8B89-0EDD4E24A9EA}" type="presOf" srcId="{FDA42E1C-03A5-EF41-B028-4FFE3DDD8637}" destId="{4A650684-050E-8148-9B58-95D07FB200A1}" srcOrd="0" destOrd="0" presId="urn:microsoft.com/office/officeart/2005/8/layout/lProcess3"/>
    <dgm:cxn modelId="{FAFBBF61-1C22-9041-851C-9AC34833E54B}" srcId="{4851CAB2-80D6-B247-BE25-611C85C2CCFD}" destId="{8C8EFBA6-B9B6-5449-BEB9-18E66B3021F7}" srcOrd="2" destOrd="0" parTransId="{C0EC6D82-00C3-FF4A-9D34-BFA525F148E6}" sibTransId="{6E479927-948C-6740-82F9-0A87F6C0925C}"/>
    <dgm:cxn modelId="{1F7F0873-1067-E643-9C5C-DF5A1D4501F2}" type="presOf" srcId="{9751F833-E988-3B4C-8A91-5E445FD252DA}" destId="{09654537-6F49-5D4B-ADB0-2879350D5FB5}" srcOrd="0" destOrd="0" presId="urn:microsoft.com/office/officeart/2005/8/layout/lProcess3"/>
    <dgm:cxn modelId="{F40AEE76-0825-9B40-AF59-79899DE238BE}" srcId="{FDA42E1C-03A5-EF41-B028-4FFE3DDD8637}" destId="{BDA7A8DB-1F80-2442-9091-D404BC697C40}" srcOrd="2" destOrd="0" parTransId="{B1FDA857-CFCE-234D-B4D2-AFAB5AB6D957}" sibTransId="{DEBB7638-76AE-494E-AD3C-076E80494B07}"/>
    <dgm:cxn modelId="{C35CF886-9920-8D41-8158-C79E52FA6F37}" srcId="{16D79435-0D66-AE45-A25F-7ACB32A1EE4C}" destId="{9751F833-E988-3B4C-8A91-5E445FD252DA}" srcOrd="0" destOrd="0" parTransId="{57AB261D-D10C-204A-A8BC-8CC097B81D9B}" sibTransId="{F010F10B-BD1F-0A4D-9A03-7233458E9B37}"/>
    <dgm:cxn modelId="{0E11C091-017A-1543-84CB-342EEE03DAA2}" srcId="{705F8C32-02E8-044B-9B57-2D3C5F2BE151}" destId="{E3E070AF-6E42-6249-808B-09044684C99D}" srcOrd="0" destOrd="0" parTransId="{3D73B72A-E640-BD40-8093-E74DAA32C327}" sibTransId="{A32FD467-D5AE-A847-AE2D-8BD2DAE0B0D3}"/>
    <dgm:cxn modelId="{F9D9F193-98A4-A247-AA17-7A7789933BF5}" type="presOf" srcId="{705F8C32-02E8-044B-9B57-2D3C5F2BE151}" destId="{C3381D3A-F5A6-1740-B250-70FBE5C54952}" srcOrd="0" destOrd="0" presId="urn:microsoft.com/office/officeart/2005/8/layout/lProcess3"/>
    <dgm:cxn modelId="{E6BB8896-5C19-9A4F-9764-4AE79A574E63}" type="presOf" srcId="{8C8EFBA6-B9B6-5449-BEB9-18E66B3021F7}" destId="{1B76DFF9-0E9A-D746-BFE7-EC4253481359}" srcOrd="0" destOrd="0" presId="urn:microsoft.com/office/officeart/2005/8/layout/lProcess3"/>
    <dgm:cxn modelId="{F420E396-7A65-9D44-99C0-7DDE89D7413D}" srcId="{4851CAB2-80D6-B247-BE25-611C85C2CCFD}" destId="{5C4E094A-2746-5A43-8504-E43EC910AA03}" srcOrd="1" destOrd="0" parTransId="{27A3CA57-9B2E-B742-BED5-8973B0F86E85}" sibTransId="{4FE96737-C94C-654C-AF2E-23E13A081E2A}"/>
    <dgm:cxn modelId="{6353FD9B-BAC7-F14D-880A-AD83C8CF98E1}" type="presOf" srcId="{33849E40-35D7-4349-B45E-D80852550A64}" destId="{6BDF570B-1906-5D48-9C62-B9FB3A2F49DA}" srcOrd="0" destOrd="0" presId="urn:microsoft.com/office/officeart/2005/8/layout/lProcess3"/>
    <dgm:cxn modelId="{AE3C269D-E173-4D45-BAE5-7194CDB82433}" srcId="{4851CAB2-80D6-B247-BE25-611C85C2CCFD}" destId="{16D79435-0D66-AE45-A25F-7ACB32A1EE4C}" srcOrd="4" destOrd="0" parTransId="{C034204A-AC1D-8647-B43A-4DDE215A615F}" sibTransId="{E00A0865-47A5-344E-9E43-7B00A05FD315}"/>
    <dgm:cxn modelId="{E791E2A5-ADAE-924E-9D5F-3E9E1C5A6262}" type="presOf" srcId="{0ED04B6A-66EC-1A43-B756-D14A5A0A7E19}" destId="{5EBA107B-BFDA-CD48-9065-025548DD60E6}" srcOrd="0" destOrd="0" presId="urn:microsoft.com/office/officeart/2005/8/layout/lProcess3"/>
    <dgm:cxn modelId="{67F860A9-300D-A04B-BC4A-0C9562E2D478}" type="presOf" srcId="{3A31F20E-CC0E-1A4E-A22E-3EF4EC008777}" destId="{0EDB15BC-4DDC-5546-B42B-627507683343}" srcOrd="0" destOrd="0" presId="urn:microsoft.com/office/officeart/2005/8/layout/lProcess3"/>
    <dgm:cxn modelId="{0AA018CC-8703-8D44-984A-A8C00C4EF164}" srcId="{5C4E094A-2746-5A43-8504-E43EC910AA03}" destId="{DFD899F8-F914-0840-9948-52A50A75CC47}" srcOrd="3" destOrd="0" parTransId="{5F5110D1-3EB7-5D4B-A87D-21B69C85A02A}" sibTransId="{FCD65BD1-8690-174A-A956-56F26DAA0A4C}"/>
    <dgm:cxn modelId="{9823F9E1-BBE2-C54C-A579-A7C27EB932B4}" type="presOf" srcId="{E3E070AF-6E42-6249-808B-09044684C99D}" destId="{6E1A9EB7-D777-284F-94A6-8C41E64C7329}" srcOrd="0" destOrd="0" presId="urn:microsoft.com/office/officeart/2005/8/layout/lProcess3"/>
    <dgm:cxn modelId="{B4E94DEC-DEC0-D547-9254-EFB3427BBBFA}" type="presOf" srcId="{BDA7A8DB-1F80-2442-9091-D404BC697C40}" destId="{66643308-C4F1-AB41-8107-BF15DF37FE06}" srcOrd="0" destOrd="0" presId="urn:microsoft.com/office/officeart/2005/8/layout/lProcess3"/>
    <dgm:cxn modelId="{6D3EF7F4-AE48-DE47-BB19-42CF69105001}" srcId="{FDA42E1C-03A5-EF41-B028-4FFE3DDD8637}" destId="{0ED04B6A-66EC-1A43-B756-D14A5A0A7E19}" srcOrd="1" destOrd="0" parTransId="{E5BA3DDC-D2E3-F74E-A7BB-DF63438B43E6}" sibTransId="{3A2C95B4-3BD9-8A42-87AA-48366BF955C1}"/>
    <dgm:cxn modelId="{771B19F6-B9C1-7044-A920-4591938EEDA1}" type="presOf" srcId="{4851CAB2-80D6-B247-BE25-611C85C2CCFD}" destId="{771078B7-5B51-4044-98C5-6D5A8D36435D}" srcOrd="0" destOrd="0" presId="urn:microsoft.com/office/officeart/2005/8/layout/lProcess3"/>
    <dgm:cxn modelId="{5528819E-C939-AB47-89AD-A1F78949F29B}" type="presParOf" srcId="{771078B7-5B51-4044-98C5-6D5A8D36435D}" destId="{7AA6D924-3C25-D94F-B6B3-57A954A3F312}" srcOrd="0" destOrd="0" presId="urn:microsoft.com/office/officeart/2005/8/layout/lProcess3"/>
    <dgm:cxn modelId="{770BA929-EB87-1A46-844B-81C6A1751BA4}" type="presParOf" srcId="{7AA6D924-3C25-D94F-B6B3-57A954A3F312}" destId="{C3381D3A-F5A6-1740-B250-70FBE5C54952}" srcOrd="0" destOrd="0" presId="urn:microsoft.com/office/officeart/2005/8/layout/lProcess3"/>
    <dgm:cxn modelId="{1081C98F-64C2-DF4F-8793-90A519CFB63A}" type="presParOf" srcId="{7AA6D924-3C25-D94F-B6B3-57A954A3F312}" destId="{E14FD07C-69D5-D147-8F95-1ED75E1008ED}" srcOrd="1" destOrd="0" presId="urn:microsoft.com/office/officeart/2005/8/layout/lProcess3"/>
    <dgm:cxn modelId="{FFFAADD5-F0CD-5043-9DC9-F9CAB31033C7}" type="presParOf" srcId="{7AA6D924-3C25-D94F-B6B3-57A954A3F312}" destId="{6E1A9EB7-D777-284F-94A6-8C41E64C7329}" srcOrd="2" destOrd="0" presId="urn:microsoft.com/office/officeart/2005/8/layout/lProcess3"/>
    <dgm:cxn modelId="{9C23EE3B-4923-584F-AB73-0A1F35848185}" type="presParOf" srcId="{771078B7-5B51-4044-98C5-6D5A8D36435D}" destId="{5CA8A6AA-1EFB-1145-AC5D-4719B814CAEC}" srcOrd="1" destOrd="0" presId="urn:microsoft.com/office/officeart/2005/8/layout/lProcess3"/>
    <dgm:cxn modelId="{360B4D66-7C0E-DE43-BDB6-2F7A0A5AB5AD}" type="presParOf" srcId="{771078B7-5B51-4044-98C5-6D5A8D36435D}" destId="{09AC1FE4-3A0D-724D-A43F-8E1A78CB1DF0}" srcOrd="2" destOrd="0" presId="urn:microsoft.com/office/officeart/2005/8/layout/lProcess3"/>
    <dgm:cxn modelId="{78943B8B-88ED-0240-941A-7759594A7B5D}" type="presParOf" srcId="{09AC1FE4-3A0D-724D-A43F-8E1A78CB1DF0}" destId="{0962BC25-060F-5447-B8D6-DDE442760530}" srcOrd="0" destOrd="0" presId="urn:microsoft.com/office/officeart/2005/8/layout/lProcess3"/>
    <dgm:cxn modelId="{84729C8F-CD3C-304C-96AF-7495AF4EB5C8}" type="presParOf" srcId="{09AC1FE4-3A0D-724D-A43F-8E1A78CB1DF0}" destId="{260E8533-9C46-0342-A16A-D3AF0D0E745C}" srcOrd="1" destOrd="0" presId="urn:microsoft.com/office/officeart/2005/8/layout/lProcess3"/>
    <dgm:cxn modelId="{D6E034B8-5D95-4A40-9861-29A414C473D0}" type="presParOf" srcId="{09AC1FE4-3A0D-724D-A43F-8E1A78CB1DF0}" destId="{B4678284-D0F2-554E-AE6F-2D26F023E2C2}" srcOrd="2" destOrd="0" presId="urn:microsoft.com/office/officeart/2005/8/layout/lProcess3"/>
    <dgm:cxn modelId="{2D0D508A-030A-9B4C-AED1-8950F42B0F49}" type="presParOf" srcId="{09AC1FE4-3A0D-724D-A43F-8E1A78CB1DF0}" destId="{291A43C3-277D-7243-B275-8F1A6C8B5F24}" srcOrd="3" destOrd="0" presId="urn:microsoft.com/office/officeart/2005/8/layout/lProcess3"/>
    <dgm:cxn modelId="{409ADB69-1D85-C547-BC08-8D47F90A3DBF}" type="presParOf" srcId="{09AC1FE4-3A0D-724D-A43F-8E1A78CB1DF0}" destId="{9ED9A813-AAAB-2846-B303-01D37E566767}" srcOrd="4" destOrd="0" presId="urn:microsoft.com/office/officeart/2005/8/layout/lProcess3"/>
    <dgm:cxn modelId="{2214CC8A-A0EB-F948-949F-E5E4932AB125}" type="presParOf" srcId="{09AC1FE4-3A0D-724D-A43F-8E1A78CB1DF0}" destId="{681AEA1B-DC31-0A49-AA57-D42D1975A291}" srcOrd="5" destOrd="0" presId="urn:microsoft.com/office/officeart/2005/8/layout/lProcess3"/>
    <dgm:cxn modelId="{06BD5A64-4588-3945-829C-9F77AF667CA5}" type="presParOf" srcId="{09AC1FE4-3A0D-724D-A43F-8E1A78CB1DF0}" destId="{6BDF570B-1906-5D48-9C62-B9FB3A2F49DA}" srcOrd="6" destOrd="0" presId="urn:microsoft.com/office/officeart/2005/8/layout/lProcess3"/>
    <dgm:cxn modelId="{5553AF58-B07B-3F4B-B914-91389AC7531D}" type="presParOf" srcId="{09AC1FE4-3A0D-724D-A43F-8E1A78CB1DF0}" destId="{B4DA0344-BE16-DB46-92EF-2E4E8983AF5B}" srcOrd="7" destOrd="0" presId="urn:microsoft.com/office/officeart/2005/8/layout/lProcess3"/>
    <dgm:cxn modelId="{C4EC93C2-5559-514A-87C5-912E41839C4E}" type="presParOf" srcId="{09AC1FE4-3A0D-724D-A43F-8E1A78CB1DF0}" destId="{ABF72E4F-1AD7-784A-BBD6-D289794AD0CE}" srcOrd="8" destOrd="0" presId="urn:microsoft.com/office/officeart/2005/8/layout/lProcess3"/>
    <dgm:cxn modelId="{78E12153-8A59-4045-88FB-385BF9A0E31F}" type="presParOf" srcId="{771078B7-5B51-4044-98C5-6D5A8D36435D}" destId="{D58D0687-A580-0E41-9D53-158111528DE2}" srcOrd="3" destOrd="0" presId="urn:microsoft.com/office/officeart/2005/8/layout/lProcess3"/>
    <dgm:cxn modelId="{0E524B7F-74F9-984A-BA8A-D141D70AC35C}" type="presParOf" srcId="{771078B7-5B51-4044-98C5-6D5A8D36435D}" destId="{66913D98-6926-3948-A041-5D7F1D9D6124}" srcOrd="4" destOrd="0" presId="urn:microsoft.com/office/officeart/2005/8/layout/lProcess3"/>
    <dgm:cxn modelId="{4C5A1D12-5BA8-AF4F-98F8-C4628E6F9444}" type="presParOf" srcId="{66913D98-6926-3948-A041-5D7F1D9D6124}" destId="{1B76DFF9-0E9A-D746-BFE7-EC4253481359}" srcOrd="0" destOrd="0" presId="urn:microsoft.com/office/officeart/2005/8/layout/lProcess3"/>
    <dgm:cxn modelId="{DB1CB071-3664-154C-86B2-23AEA08B3F42}" type="presParOf" srcId="{66913D98-6926-3948-A041-5D7F1D9D6124}" destId="{384534D6-BC8E-BE43-842E-5D12BC749286}" srcOrd="1" destOrd="0" presId="urn:microsoft.com/office/officeart/2005/8/layout/lProcess3"/>
    <dgm:cxn modelId="{9117732A-4237-8345-B520-05361C43A9BB}" type="presParOf" srcId="{66913D98-6926-3948-A041-5D7F1D9D6124}" destId="{DBA188F8-03E2-CB40-B1D6-2E1A59A220DF}" srcOrd="2" destOrd="0" presId="urn:microsoft.com/office/officeart/2005/8/layout/lProcess3"/>
    <dgm:cxn modelId="{008BC04B-A60A-1C4D-9BAA-7516FE8D8C45}" type="presParOf" srcId="{66913D98-6926-3948-A041-5D7F1D9D6124}" destId="{182C1325-D535-A64C-BE8A-AA916B2C26CA}" srcOrd="3" destOrd="0" presId="urn:microsoft.com/office/officeart/2005/8/layout/lProcess3"/>
    <dgm:cxn modelId="{50038416-58F0-0C48-8CA7-2BF2E59B0524}" type="presParOf" srcId="{66913D98-6926-3948-A041-5D7F1D9D6124}" destId="{1E7A642A-AA1C-964C-ABF3-035205355B45}" srcOrd="4" destOrd="0" presId="urn:microsoft.com/office/officeart/2005/8/layout/lProcess3"/>
    <dgm:cxn modelId="{976AF38F-51F7-5742-B177-68D178B6E82F}" type="presParOf" srcId="{66913D98-6926-3948-A041-5D7F1D9D6124}" destId="{86CD0A65-F29E-CB4C-90A5-2270299B15D6}" srcOrd="5" destOrd="0" presId="urn:microsoft.com/office/officeart/2005/8/layout/lProcess3"/>
    <dgm:cxn modelId="{3ED6B0A7-A304-8646-B484-99433C1D6E6E}" type="presParOf" srcId="{66913D98-6926-3948-A041-5D7F1D9D6124}" destId="{64FCE58B-CA54-DA41-8FF7-789D4330F68D}" srcOrd="6" destOrd="0" presId="urn:microsoft.com/office/officeart/2005/8/layout/lProcess3"/>
    <dgm:cxn modelId="{AC82AB3E-56B4-2B44-AACD-4BD975EB6D40}" type="presParOf" srcId="{771078B7-5B51-4044-98C5-6D5A8D36435D}" destId="{FE891985-D7FB-BE4A-9D35-D343E6B782B1}" srcOrd="5" destOrd="0" presId="urn:microsoft.com/office/officeart/2005/8/layout/lProcess3"/>
    <dgm:cxn modelId="{90138628-10BF-9A4C-8DC0-693356AD118F}" type="presParOf" srcId="{771078B7-5B51-4044-98C5-6D5A8D36435D}" destId="{D916BF00-218C-3E43-B09E-076E7E539EF0}" srcOrd="6" destOrd="0" presId="urn:microsoft.com/office/officeart/2005/8/layout/lProcess3"/>
    <dgm:cxn modelId="{3C35D4B7-86DD-EE4C-8C34-74630CFA5BB0}" type="presParOf" srcId="{D916BF00-218C-3E43-B09E-076E7E539EF0}" destId="{4A650684-050E-8148-9B58-95D07FB200A1}" srcOrd="0" destOrd="0" presId="urn:microsoft.com/office/officeart/2005/8/layout/lProcess3"/>
    <dgm:cxn modelId="{5197BECD-93F9-644F-B16D-09084016DA88}" type="presParOf" srcId="{D916BF00-218C-3E43-B09E-076E7E539EF0}" destId="{F4E2E08F-44F6-D04A-8537-0AE17F1E6E75}" srcOrd="1" destOrd="0" presId="urn:microsoft.com/office/officeart/2005/8/layout/lProcess3"/>
    <dgm:cxn modelId="{4E29E89E-698C-4147-BFAB-F2F289500C04}" type="presParOf" srcId="{D916BF00-218C-3E43-B09E-076E7E539EF0}" destId="{7E140CC5-389B-1544-80C3-2831132DAD38}" srcOrd="2" destOrd="0" presId="urn:microsoft.com/office/officeart/2005/8/layout/lProcess3"/>
    <dgm:cxn modelId="{EEB8C1C2-9C59-914C-8CD6-FA56E0FC1F9C}" type="presParOf" srcId="{D916BF00-218C-3E43-B09E-076E7E539EF0}" destId="{04A60EF2-261C-BC4A-A267-EE4DD3AAC43A}" srcOrd="3" destOrd="0" presId="urn:microsoft.com/office/officeart/2005/8/layout/lProcess3"/>
    <dgm:cxn modelId="{D30AEF95-52FB-D648-9B85-2360C5DBDF0E}" type="presParOf" srcId="{D916BF00-218C-3E43-B09E-076E7E539EF0}" destId="{5EBA107B-BFDA-CD48-9065-025548DD60E6}" srcOrd="4" destOrd="0" presId="urn:microsoft.com/office/officeart/2005/8/layout/lProcess3"/>
    <dgm:cxn modelId="{59F405A8-F4D8-834B-AF5D-36C2327992F7}" type="presParOf" srcId="{D916BF00-218C-3E43-B09E-076E7E539EF0}" destId="{69AE68F0-D54F-414E-9A00-B6616E95D756}" srcOrd="5" destOrd="0" presId="urn:microsoft.com/office/officeart/2005/8/layout/lProcess3"/>
    <dgm:cxn modelId="{9270271E-5989-074B-9D4F-0848AE27A844}" type="presParOf" srcId="{D916BF00-218C-3E43-B09E-076E7E539EF0}" destId="{66643308-C4F1-AB41-8107-BF15DF37FE06}" srcOrd="6" destOrd="0" presId="urn:microsoft.com/office/officeart/2005/8/layout/lProcess3"/>
    <dgm:cxn modelId="{6F69E811-8DB0-7B41-8D64-66ADBAF786F7}" type="presParOf" srcId="{771078B7-5B51-4044-98C5-6D5A8D36435D}" destId="{00D52F82-2C66-024E-929B-290F371D7C58}" srcOrd="7" destOrd="0" presId="urn:microsoft.com/office/officeart/2005/8/layout/lProcess3"/>
    <dgm:cxn modelId="{01343882-4A08-864A-9622-4C94EB09EE9F}" type="presParOf" srcId="{771078B7-5B51-4044-98C5-6D5A8D36435D}" destId="{56F5F6AD-B91F-B44F-8F7F-72DA9F6A3236}" srcOrd="8" destOrd="0" presId="urn:microsoft.com/office/officeart/2005/8/layout/lProcess3"/>
    <dgm:cxn modelId="{D008B529-0491-384C-886D-C8C7E0A3D55B}" type="presParOf" srcId="{56F5F6AD-B91F-B44F-8F7F-72DA9F6A3236}" destId="{3AF12E5B-CB5E-8E49-B173-363A29481199}" srcOrd="0" destOrd="0" presId="urn:microsoft.com/office/officeart/2005/8/layout/lProcess3"/>
    <dgm:cxn modelId="{E981B028-7AF3-C247-BE60-858AE5B73FFA}" type="presParOf" srcId="{56F5F6AD-B91F-B44F-8F7F-72DA9F6A3236}" destId="{C0FDAE44-4588-8845-A8EB-5337950BD889}" srcOrd="1" destOrd="0" presId="urn:microsoft.com/office/officeart/2005/8/layout/lProcess3"/>
    <dgm:cxn modelId="{55001252-F99E-2D40-BCF5-A9C0DB569665}" type="presParOf" srcId="{56F5F6AD-B91F-B44F-8F7F-72DA9F6A3236}" destId="{09654537-6F49-5D4B-ADB0-2879350D5FB5}" srcOrd="2" destOrd="0" presId="urn:microsoft.com/office/officeart/2005/8/layout/lProcess3"/>
    <dgm:cxn modelId="{8D62DADD-DA36-594E-98E0-C4F10956F8F6}" type="presParOf" srcId="{56F5F6AD-B91F-B44F-8F7F-72DA9F6A3236}" destId="{4F174B3D-EB08-2247-BD1F-2FDAB6D8D7E0}" srcOrd="3" destOrd="0" presId="urn:microsoft.com/office/officeart/2005/8/layout/lProcess3"/>
    <dgm:cxn modelId="{1310EC95-28D7-3041-9032-CB1F568274EB}" type="presParOf" srcId="{56F5F6AD-B91F-B44F-8F7F-72DA9F6A3236}" destId="{0EDB15BC-4DDC-5546-B42B-627507683343}" srcOrd="4" destOrd="0" presId="urn:microsoft.com/office/officeart/2005/8/layout/lProcess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2538EC31-D5DB-024C-B6DD-0E08A869D3CE}" type="doc">
      <dgm:prSet loTypeId="urn:microsoft.com/office/officeart/2005/8/layout/lProcess3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FAD30ABE-74FC-DA4B-BADA-469B2AF78EE1}">
      <dgm:prSet phldrT="[Text]"/>
      <dgm:spPr/>
      <dgm:t>
        <a:bodyPr/>
        <a:lstStyle/>
        <a:p>
          <a:r>
            <a:rPr lang="en-GB"/>
            <a:t>Child asymptomatic</a:t>
          </a:r>
        </a:p>
      </dgm:t>
    </dgm:pt>
    <dgm:pt modelId="{69C94CD0-8228-BE46-B05F-A015091D73E5}" type="parTrans" cxnId="{91279382-8C5D-154C-9A2A-6FCE39347D6D}">
      <dgm:prSet/>
      <dgm:spPr/>
      <dgm:t>
        <a:bodyPr/>
        <a:lstStyle/>
        <a:p>
          <a:endParaRPr lang="en-GB"/>
        </a:p>
      </dgm:t>
    </dgm:pt>
    <dgm:pt modelId="{684CC2CC-2561-C042-959F-BE25C28D2A7B}" type="sibTrans" cxnId="{91279382-8C5D-154C-9A2A-6FCE39347D6D}">
      <dgm:prSet/>
      <dgm:spPr/>
      <dgm:t>
        <a:bodyPr/>
        <a:lstStyle/>
        <a:p>
          <a:endParaRPr lang="en-GB"/>
        </a:p>
      </dgm:t>
    </dgm:pt>
    <dgm:pt modelId="{A82BA2C2-DF64-0D4C-A9F1-9E3D5C79727B}">
      <dgm:prSet phldrT="[Text]"/>
      <dgm:spPr/>
      <dgm:t>
        <a:bodyPr/>
        <a:lstStyle/>
        <a:p>
          <a:r>
            <a:rPr lang="en-GB"/>
            <a:t>Standard care</a:t>
          </a:r>
        </a:p>
      </dgm:t>
    </dgm:pt>
    <dgm:pt modelId="{15F3F4A4-35DB-A442-8D6B-B3E24A782846}" type="parTrans" cxnId="{2DA540E8-C608-DF41-A3D9-E30F4E206C25}">
      <dgm:prSet/>
      <dgm:spPr/>
      <dgm:t>
        <a:bodyPr/>
        <a:lstStyle/>
        <a:p>
          <a:endParaRPr lang="en-GB"/>
        </a:p>
      </dgm:t>
    </dgm:pt>
    <dgm:pt modelId="{2E064B16-6A6A-584B-92F7-2BE97A9CE20B}" type="sibTrans" cxnId="{2DA540E8-C608-DF41-A3D9-E30F4E206C25}">
      <dgm:prSet/>
      <dgm:spPr/>
      <dgm:t>
        <a:bodyPr/>
        <a:lstStyle/>
        <a:p>
          <a:endParaRPr lang="en-GB"/>
        </a:p>
      </dgm:t>
    </dgm:pt>
    <dgm:pt modelId="{24BE6AAA-E67D-EF42-A5EC-549D567B41E9}">
      <dgm:prSet phldrT="[Text]"/>
      <dgm:spPr/>
      <dgm:t>
        <a:bodyPr/>
        <a:lstStyle/>
        <a:p>
          <a:r>
            <a:rPr lang="en-GB"/>
            <a:t>Strict hand hygiene</a:t>
          </a:r>
        </a:p>
      </dgm:t>
    </dgm:pt>
    <dgm:pt modelId="{21CEB5FA-9056-034C-9544-4CAEF5C8A20C}" type="parTrans" cxnId="{DD1CA581-D4BF-6D43-B85E-BBCC18BC91A9}">
      <dgm:prSet/>
      <dgm:spPr/>
      <dgm:t>
        <a:bodyPr/>
        <a:lstStyle/>
        <a:p>
          <a:endParaRPr lang="en-GB"/>
        </a:p>
      </dgm:t>
    </dgm:pt>
    <dgm:pt modelId="{0240B039-095C-4643-B2C5-FC5E97CE5251}" type="sibTrans" cxnId="{DD1CA581-D4BF-6D43-B85E-BBCC18BC91A9}">
      <dgm:prSet/>
      <dgm:spPr/>
      <dgm:t>
        <a:bodyPr/>
        <a:lstStyle/>
        <a:p>
          <a:endParaRPr lang="en-GB"/>
        </a:p>
      </dgm:t>
    </dgm:pt>
    <dgm:pt modelId="{6F824BB2-3978-EB45-908E-A54E0107975A}">
      <dgm:prSet phldrT="[Text]"/>
      <dgm:spPr/>
      <dgm:t>
        <a:bodyPr/>
        <a:lstStyle/>
        <a:p>
          <a:r>
            <a:rPr lang="en-GB"/>
            <a:t>Child asymptomatic for AGP</a:t>
          </a:r>
        </a:p>
      </dgm:t>
    </dgm:pt>
    <dgm:pt modelId="{B245DB3C-FBDA-DF48-9967-D9B2D2C465F6}" type="parTrans" cxnId="{D75AAFF8-20F0-0143-AA38-D24435DC7CA4}">
      <dgm:prSet/>
      <dgm:spPr/>
      <dgm:t>
        <a:bodyPr/>
        <a:lstStyle/>
        <a:p>
          <a:endParaRPr lang="en-GB"/>
        </a:p>
      </dgm:t>
    </dgm:pt>
    <dgm:pt modelId="{CD97741E-7E0C-CC44-944B-598DA7317DAA}" type="sibTrans" cxnId="{D75AAFF8-20F0-0143-AA38-D24435DC7CA4}">
      <dgm:prSet/>
      <dgm:spPr/>
      <dgm:t>
        <a:bodyPr/>
        <a:lstStyle/>
        <a:p>
          <a:endParaRPr lang="en-GB"/>
        </a:p>
      </dgm:t>
    </dgm:pt>
    <dgm:pt modelId="{50B25407-ADA5-0941-B77E-F27BEA8AC5F8}">
      <dgm:prSet phldrT="[Text]"/>
      <dgm:spPr/>
      <dgm:t>
        <a:bodyPr/>
        <a:lstStyle/>
        <a:p>
          <a:r>
            <a:rPr lang="en-GB"/>
            <a:t>PPE</a:t>
          </a:r>
        </a:p>
      </dgm:t>
    </dgm:pt>
    <dgm:pt modelId="{BCB71300-49ED-AB42-A127-19CC34086ACD}" type="parTrans" cxnId="{4BEAD840-0447-C346-86A3-04086692BDE1}">
      <dgm:prSet/>
      <dgm:spPr/>
      <dgm:t>
        <a:bodyPr/>
        <a:lstStyle/>
        <a:p>
          <a:endParaRPr lang="en-GB"/>
        </a:p>
      </dgm:t>
    </dgm:pt>
    <dgm:pt modelId="{4B2BBD92-A734-D049-84C8-3EB1D5749DF8}" type="sibTrans" cxnId="{4BEAD840-0447-C346-86A3-04086692BDE1}">
      <dgm:prSet/>
      <dgm:spPr/>
      <dgm:t>
        <a:bodyPr/>
        <a:lstStyle/>
        <a:p>
          <a:endParaRPr lang="en-GB"/>
        </a:p>
      </dgm:t>
    </dgm:pt>
    <dgm:pt modelId="{AAC910C4-21DD-974A-9081-54EF6BC4B146}">
      <dgm:prSet phldrT="[Text]"/>
      <dgm:spPr/>
      <dgm:t>
        <a:bodyPr/>
        <a:lstStyle/>
        <a:p>
          <a:r>
            <a:rPr lang="en-GB"/>
            <a:t>Strict hand hygiene</a:t>
          </a:r>
        </a:p>
      </dgm:t>
    </dgm:pt>
    <dgm:pt modelId="{EBE980F7-8F87-E748-A4C1-53887F582883}" type="parTrans" cxnId="{277E1C96-6FF5-2440-9156-89A223EE43A3}">
      <dgm:prSet/>
      <dgm:spPr/>
      <dgm:t>
        <a:bodyPr/>
        <a:lstStyle/>
        <a:p>
          <a:endParaRPr lang="en-GB"/>
        </a:p>
      </dgm:t>
    </dgm:pt>
    <dgm:pt modelId="{2817D619-9C26-8F47-AB62-3F26AE191E8F}" type="sibTrans" cxnId="{277E1C96-6FF5-2440-9156-89A223EE43A3}">
      <dgm:prSet/>
      <dgm:spPr/>
      <dgm:t>
        <a:bodyPr/>
        <a:lstStyle/>
        <a:p>
          <a:endParaRPr lang="en-GB"/>
        </a:p>
      </dgm:t>
    </dgm:pt>
    <dgm:pt modelId="{6426D0DF-9702-284E-997C-D36513D1798C}">
      <dgm:prSet phldrT="[Text]"/>
      <dgm:spPr/>
      <dgm:t>
        <a:bodyPr/>
        <a:lstStyle/>
        <a:p>
          <a:r>
            <a:rPr lang="en-GB"/>
            <a:t>Child symptomatic</a:t>
          </a:r>
        </a:p>
      </dgm:t>
    </dgm:pt>
    <dgm:pt modelId="{7017FC0C-1FA5-314E-96A2-0E62BB226A7C}" type="parTrans" cxnId="{62E74BC6-BAA8-FB4B-A4E0-C25900052F3F}">
      <dgm:prSet/>
      <dgm:spPr/>
      <dgm:t>
        <a:bodyPr/>
        <a:lstStyle/>
        <a:p>
          <a:endParaRPr lang="en-GB"/>
        </a:p>
      </dgm:t>
    </dgm:pt>
    <dgm:pt modelId="{2E2EDC09-1819-7D44-B0F8-B715E5A1C37E}" type="sibTrans" cxnId="{62E74BC6-BAA8-FB4B-A4E0-C25900052F3F}">
      <dgm:prSet/>
      <dgm:spPr/>
      <dgm:t>
        <a:bodyPr/>
        <a:lstStyle/>
        <a:p>
          <a:endParaRPr lang="en-GB"/>
        </a:p>
      </dgm:t>
    </dgm:pt>
    <dgm:pt modelId="{695F6380-A069-314C-8B58-0F51E37169ED}">
      <dgm:prSet phldrT="[Text]"/>
      <dgm:spPr/>
      <dgm:t>
        <a:bodyPr/>
        <a:lstStyle/>
        <a:p>
          <a:r>
            <a:rPr lang="en-GB"/>
            <a:t>PPE</a:t>
          </a:r>
        </a:p>
      </dgm:t>
    </dgm:pt>
    <dgm:pt modelId="{F2C807C4-8F2A-3C4E-B5A9-A5983D178558}" type="parTrans" cxnId="{1D04CED4-FE12-1E49-BF66-A038478CA4B0}">
      <dgm:prSet/>
      <dgm:spPr/>
      <dgm:t>
        <a:bodyPr/>
        <a:lstStyle/>
        <a:p>
          <a:endParaRPr lang="en-GB"/>
        </a:p>
      </dgm:t>
    </dgm:pt>
    <dgm:pt modelId="{8327C9C3-B710-0043-A8F4-70B0C36E048C}" type="sibTrans" cxnId="{1D04CED4-FE12-1E49-BF66-A038478CA4B0}">
      <dgm:prSet/>
      <dgm:spPr/>
      <dgm:t>
        <a:bodyPr/>
        <a:lstStyle/>
        <a:p>
          <a:endParaRPr lang="en-GB"/>
        </a:p>
      </dgm:t>
    </dgm:pt>
    <dgm:pt modelId="{5A99EFD9-E55C-9E4D-9B23-2D84880D350E}">
      <dgm:prSet phldrT="[Text]"/>
      <dgm:spPr/>
      <dgm:t>
        <a:bodyPr/>
        <a:lstStyle/>
        <a:p>
          <a:r>
            <a:rPr lang="en-GB"/>
            <a:t>Strict hand hygiene</a:t>
          </a:r>
        </a:p>
      </dgm:t>
    </dgm:pt>
    <dgm:pt modelId="{9543B035-806F-E646-97B7-CA6495BCC2B4}" type="parTrans" cxnId="{DB2E5E8A-C67A-9C46-BEE9-3B3FADEA766E}">
      <dgm:prSet/>
      <dgm:spPr/>
      <dgm:t>
        <a:bodyPr/>
        <a:lstStyle/>
        <a:p>
          <a:endParaRPr lang="en-GB"/>
        </a:p>
      </dgm:t>
    </dgm:pt>
    <dgm:pt modelId="{C5C5C8FA-A351-E645-84D5-2D5527DDCED0}" type="sibTrans" cxnId="{DB2E5E8A-C67A-9C46-BEE9-3B3FADEA766E}">
      <dgm:prSet/>
      <dgm:spPr/>
      <dgm:t>
        <a:bodyPr/>
        <a:lstStyle/>
        <a:p>
          <a:endParaRPr lang="en-GB"/>
        </a:p>
      </dgm:t>
    </dgm:pt>
    <dgm:pt modelId="{B58A26FC-BDC6-B042-B815-5C2C8E05D8F6}">
      <dgm:prSet phldrT="[Text]"/>
      <dgm:spPr/>
      <dgm:t>
        <a:bodyPr/>
        <a:lstStyle/>
        <a:p>
          <a:r>
            <a:rPr lang="en-GB"/>
            <a:t>Aerosol Generating Procedures</a:t>
          </a:r>
        </a:p>
      </dgm:t>
    </dgm:pt>
    <dgm:pt modelId="{94F03051-804D-E54E-9098-B762AF1DBDEF}" type="parTrans" cxnId="{0EE9EC7E-0168-1D4E-81A8-3C5EA7DC7624}">
      <dgm:prSet/>
      <dgm:spPr/>
      <dgm:t>
        <a:bodyPr/>
        <a:lstStyle/>
        <a:p>
          <a:endParaRPr lang="en-GB"/>
        </a:p>
      </dgm:t>
    </dgm:pt>
    <dgm:pt modelId="{1F2CE6C1-6B0B-DD42-9596-E1645B713F15}" type="sibTrans" cxnId="{0EE9EC7E-0168-1D4E-81A8-3C5EA7DC7624}">
      <dgm:prSet/>
      <dgm:spPr/>
      <dgm:t>
        <a:bodyPr/>
        <a:lstStyle/>
        <a:p>
          <a:endParaRPr lang="en-GB"/>
        </a:p>
      </dgm:t>
    </dgm:pt>
    <dgm:pt modelId="{51A1BF62-B953-3E49-B84E-5D3C76DEE401}">
      <dgm:prSet phldrT="[Text]"/>
      <dgm:spPr/>
      <dgm:t>
        <a:bodyPr/>
        <a:lstStyle/>
        <a:p>
          <a:r>
            <a:rPr lang="en-GB"/>
            <a:t>Trachy care</a:t>
          </a:r>
        </a:p>
      </dgm:t>
    </dgm:pt>
    <dgm:pt modelId="{33457CC3-8172-A441-B605-1325932B7786}" type="parTrans" cxnId="{5DC4E3C0-E1E5-B24B-A834-F5E119981569}">
      <dgm:prSet/>
      <dgm:spPr/>
    </dgm:pt>
    <dgm:pt modelId="{BBF42FCD-A335-6444-8890-D3BAF90A6341}" type="sibTrans" cxnId="{5DC4E3C0-E1E5-B24B-A834-F5E119981569}">
      <dgm:prSet/>
      <dgm:spPr/>
    </dgm:pt>
    <dgm:pt modelId="{5C00A7F9-6C53-4F49-AF76-2EA9952AC57A}">
      <dgm:prSet phldrT="[Text]"/>
      <dgm:spPr/>
      <dgm:t>
        <a:bodyPr/>
        <a:lstStyle/>
        <a:p>
          <a:r>
            <a:rPr lang="en-GB"/>
            <a:t>Physio</a:t>
          </a:r>
        </a:p>
      </dgm:t>
    </dgm:pt>
    <dgm:pt modelId="{D469531C-097A-2841-8933-A428FA5A7527}" type="parTrans" cxnId="{62E99BC6-B87B-9C42-86AB-7A050C2F1B93}">
      <dgm:prSet/>
      <dgm:spPr/>
    </dgm:pt>
    <dgm:pt modelId="{2E50C9E7-463C-8741-A943-80587785AFB0}" type="sibTrans" cxnId="{62E99BC6-B87B-9C42-86AB-7A050C2F1B93}">
      <dgm:prSet/>
      <dgm:spPr/>
    </dgm:pt>
    <dgm:pt modelId="{8D4A8941-C28F-2C48-9409-6C2230B2572C}">
      <dgm:prSet phldrT="[Text]"/>
      <dgm:spPr/>
      <dgm:t>
        <a:bodyPr/>
        <a:lstStyle/>
        <a:p>
          <a:r>
            <a:rPr lang="en-GB"/>
            <a:t>Hand Hygiene &amp; PPE</a:t>
          </a:r>
        </a:p>
      </dgm:t>
    </dgm:pt>
    <dgm:pt modelId="{F7D0CF86-0D4F-A24F-8A5E-497E7133C9B2}" type="parTrans" cxnId="{CE04FF5D-02FA-ED41-94E2-D00A98829F0E}">
      <dgm:prSet/>
      <dgm:spPr/>
    </dgm:pt>
    <dgm:pt modelId="{791731B9-18AD-FE45-964D-5AD5C9B4FFBE}" type="sibTrans" cxnId="{CE04FF5D-02FA-ED41-94E2-D00A98829F0E}">
      <dgm:prSet/>
      <dgm:spPr/>
    </dgm:pt>
    <dgm:pt modelId="{ED51C0D9-0DDB-0240-80D7-E802E38C41FA}" type="pres">
      <dgm:prSet presAssocID="{2538EC31-D5DB-024C-B6DD-0E08A869D3CE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AC0163F0-11E9-D64F-A986-C7E389B25F11}" type="pres">
      <dgm:prSet presAssocID="{FAD30ABE-74FC-DA4B-BADA-469B2AF78EE1}" presName="horFlow" presStyleCnt="0"/>
      <dgm:spPr/>
    </dgm:pt>
    <dgm:pt modelId="{9EC230BF-63BF-9D40-912A-6F3669902740}" type="pres">
      <dgm:prSet presAssocID="{FAD30ABE-74FC-DA4B-BADA-469B2AF78EE1}" presName="bigChev" presStyleLbl="node1" presStyleIdx="0" presStyleCnt="4"/>
      <dgm:spPr/>
    </dgm:pt>
    <dgm:pt modelId="{23623585-D5EF-F74B-AA26-47115A386BE3}" type="pres">
      <dgm:prSet presAssocID="{15F3F4A4-35DB-A442-8D6B-B3E24A782846}" presName="parTrans" presStyleCnt="0"/>
      <dgm:spPr/>
    </dgm:pt>
    <dgm:pt modelId="{8D3D0A07-D7D4-A74A-98F3-6F9A6EFDABA1}" type="pres">
      <dgm:prSet presAssocID="{A82BA2C2-DF64-0D4C-A9F1-9E3D5C79727B}" presName="node" presStyleLbl="alignAccFollowNode1" presStyleIdx="0" presStyleCnt="9">
        <dgm:presLayoutVars>
          <dgm:bulletEnabled val="1"/>
        </dgm:presLayoutVars>
      </dgm:prSet>
      <dgm:spPr/>
    </dgm:pt>
    <dgm:pt modelId="{AC3BC2A6-738A-844B-8636-CDBC45D2725B}" type="pres">
      <dgm:prSet presAssocID="{2E064B16-6A6A-584B-92F7-2BE97A9CE20B}" presName="sibTrans" presStyleCnt="0"/>
      <dgm:spPr/>
    </dgm:pt>
    <dgm:pt modelId="{D6DEF54C-9F0D-1545-B5A4-D70AEF5EF3D7}" type="pres">
      <dgm:prSet presAssocID="{24BE6AAA-E67D-EF42-A5EC-549D567B41E9}" presName="node" presStyleLbl="alignAccFollowNode1" presStyleIdx="1" presStyleCnt="9">
        <dgm:presLayoutVars>
          <dgm:bulletEnabled val="1"/>
        </dgm:presLayoutVars>
      </dgm:prSet>
      <dgm:spPr/>
    </dgm:pt>
    <dgm:pt modelId="{18137B70-F869-E541-BDE8-26F7E24A182C}" type="pres">
      <dgm:prSet presAssocID="{FAD30ABE-74FC-DA4B-BADA-469B2AF78EE1}" presName="vSp" presStyleCnt="0"/>
      <dgm:spPr/>
    </dgm:pt>
    <dgm:pt modelId="{C387228F-095A-3A4F-B845-BF32AFEA267C}" type="pres">
      <dgm:prSet presAssocID="{6F824BB2-3978-EB45-908E-A54E0107975A}" presName="horFlow" presStyleCnt="0"/>
      <dgm:spPr/>
    </dgm:pt>
    <dgm:pt modelId="{F7F6A7DC-FD7F-0D40-8921-176277F94A47}" type="pres">
      <dgm:prSet presAssocID="{6F824BB2-3978-EB45-908E-A54E0107975A}" presName="bigChev" presStyleLbl="node1" presStyleIdx="1" presStyleCnt="4"/>
      <dgm:spPr/>
    </dgm:pt>
    <dgm:pt modelId="{D1DBE99E-E23C-F249-A52C-F25A069B0465}" type="pres">
      <dgm:prSet presAssocID="{BCB71300-49ED-AB42-A127-19CC34086ACD}" presName="parTrans" presStyleCnt="0"/>
      <dgm:spPr/>
    </dgm:pt>
    <dgm:pt modelId="{3704F571-897B-3F46-8FA1-6301E23900C0}" type="pres">
      <dgm:prSet presAssocID="{50B25407-ADA5-0941-B77E-F27BEA8AC5F8}" presName="node" presStyleLbl="alignAccFollowNode1" presStyleIdx="2" presStyleCnt="9">
        <dgm:presLayoutVars>
          <dgm:bulletEnabled val="1"/>
        </dgm:presLayoutVars>
      </dgm:prSet>
      <dgm:spPr/>
    </dgm:pt>
    <dgm:pt modelId="{3D6A029C-A17E-604E-A154-C3750E9262C8}" type="pres">
      <dgm:prSet presAssocID="{4B2BBD92-A734-D049-84C8-3EB1D5749DF8}" presName="sibTrans" presStyleCnt="0"/>
      <dgm:spPr/>
    </dgm:pt>
    <dgm:pt modelId="{93DE0B4A-6891-0741-A8D0-0C22ECA78EBD}" type="pres">
      <dgm:prSet presAssocID="{AAC910C4-21DD-974A-9081-54EF6BC4B146}" presName="node" presStyleLbl="alignAccFollowNode1" presStyleIdx="3" presStyleCnt="9">
        <dgm:presLayoutVars>
          <dgm:bulletEnabled val="1"/>
        </dgm:presLayoutVars>
      </dgm:prSet>
      <dgm:spPr/>
    </dgm:pt>
    <dgm:pt modelId="{63F90312-671A-FA49-8E6F-ACB634832330}" type="pres">
      <dgm:prSet presAssocID="{6F824BB2-3978-EB45-908E-A54E0107975A}" presName="vSp" presStyleCnt="0"/>
      <dgm:spPr/>
    </dgm:pt>
    <dgm:pt modelId="{CA760506-DCE7-024B-BF4C-E9B387C0153A}" type="pres">
      <dgm:prSet presAssocID="{6426D0DF-9702-284E-997C-D36513D1798C}" presName="horFlow" presStyleCnt="0"/>
      <dgm:spPr/>
    </dgm:pt>
    <dgm:pt modelId="{0504E9C8-BFF1-124E-94C8-97FC799C8620}" type="pres">
      <dgm:prSet presAssocID="{6426D0DF-9702-284E-997C-D36513D1798C}" presName="bigChev" presStyleLbl="node1" presStyleIdx="2" presStyleCnt="4"/>
      <dgm:spPr/>
    </dgm:pt>
    <dgm:pt modelId="{8790AEAD-9CA0-5447-8F39-C58D7712858F}" type="pres">
      <dgm:prSet presAssocID="{F2C807C4-8F2A-3C4E-B5A9-A5983D178558}" presName="parTrans" presStyleCnt="0"/>
      <dgm:spPr/>
    </dgm:pt>
    <dgm:pt modelId="{93DB72FB-FD7A-B748-8A84-AFE2CD6E2BA8}" type="pres">
      <dgm:prSet presAssocID="{695F6380-A069-314C-8B58-0F51E37169ED}" presName="node" presStyleLbl="alignAccFollowNode1" presStyleIdx="4" presStyleCnt="9">
        <dgm:presLayoutVars>
          <dgm:bulletEnabled val="1"/>
        </dgm:presLayoutVars>
      </dgm:prSet>
      <dgm:spPr/>
    </dgm:pt>
    <dgm:pt modelId="{1C55267D-C1B9-4948-BD0D-12F53FAB80A8}" type="pres">
      <dgm:prSet presAssocID="{8327C9C3-B710-0043-A8F4-70B0C36E048C}" presName="sibTrans" presStyleCnt="0"/>
      <dgm:spPr/>
    </dgm:pt>
    <dgm:pt modelId="{B9BBC2D0-1FC8-F840-B6B7-687C50FCD304}" type="pres">
      <dgm:prSet presAssocID="{5A99EFD9-E55C-9E4D-9B23-2D84880D350E}" presName="node" presStyleLbl="alignAccFollowNode1" presStyleIdx="5" presStyleCnt="9">
        <dgm:presLayoutVars>
          <dgm:bulletEnabled val="1"/>
        </dgm:presLayoutVars>
      </dgm:prSet>
      <dgm:spPr/>
    </dgm:pt>
    <dgm:pt modelId="{41EC47BF-BE2F-2B4E-BD99-3F0BB755A920}" type="pres">
      <dgm:prSet presAssocID="{6426D0DF-9702-284E-997C-D36513D1798C}" presName="vSp" presStyleCnt="0"/>
      <dgm:spPr/>
    </dgm:pt>
    <dgm:pt modelId="{5B279E4F-E525-1A45-A2EE-7DEFD064A4C5}" type="pres">
      <dgm:prSet presAssocID="{B58A26FC-BDC6-B042-B815-5C2C8E05D8F6}" presName="horFlow" presStyleCnt="0"/>
      <dgm:spPr/>
    </dgm:pt>
    <dgm:pt modelId="{DF73AA65-81A1-464B-B5BF-F23410DA54DB}" type="pres">
      <dgm:prSet presAssocID="{B58A26FC-BDC6-B042-B815-5C2C8E05D8F6}" presName="bigChev" presStyleLbl="node1" presStyleIdx="3" presStyleCnt="4"/>
      <dgm:spPr/>
    </dgm:pt>
    <dgm:pt modelId="{41FA8129-9ADE-F44B-B6C1-B2401B99A30E}" type="pres">
      <dgm:prSet presAssocID="{33457CC3-8172-A441-B605-1325932B7786}" presName="parTrans" presStyleCnt="0"/>
      <dgm:spPr/>
    </dgm:pt>
    <dgm:pt modelId="{92767D7B-9F63-5749-A693-7DED14C5375F}" type="pres">
      <dgm:prSet presAssocID="{51A1BF62-B953-3E49-B84E-5D3C76DEE401}" presName="node" presStyleLbl="alignAccFollowNode1" presStyleIdx="6" presStyleCnt="9">
        <dgm:presLayoutVars>
          <dgm:bulletEnabled val="1"/>
        </dgm:presLayoutVars>
      </dgm:prSet>
      <dgm:spPr/>
    </dgm:pt>
    <dgm:pt modelId="{C692B963-746C-0443-86D8-3C88039D2939}" type="pres">
      <dgm:prSet presAssocID="{BBF42FCD-A335-6444-8890-D3BAF90A6341}" presName="sibTrans" presStyleCnt="0"/>
      <dgm:spPr/>
    </dgm:pt>
    <dgm:pt modelId="{EF0B8678-FB8B-BB45-9508-BF5901D2F5FE}" type="pres">
      <dgm:prSet presAssocID="{5C00A7F9-6C53-4F49-AF76-2EA9952AC57A}" presName="node" presStyleLbl="alignAccFollowNode1" presStyleIdx="7" presStyleCnt="9">
        <dgm:presLayoutVars>
          <dgm:bulletEnabled val="1"/>
        </dgm:presLayoutVars>
      </dgm:prSet>
      <dgm:spPr/>
    </dgm:pt>
    <dgm:pt modelId="{743FEC47-2364-844E-A5EE-E87911FCF1C3}" type="pres">
      <dgm:prSet presAssocID="{2E50C9E7-463C-8741-A943-80587785AFB0}" presName="sibTrans" presStyleCnt="0"/>
      <dgm:spPr/>
    </dgm:pt>
    <dgm:pt modelId="{C9A43876-B476-5E4B-B415-3019ED876103}" type="pres">
      <dgm:prSet presAssocID="{8D4A8941-C28F-2C48-9409-6C2230B2572C}" presName="node" presStyleLbl="alignAccFollowNode1" presStyleIdx="8" presStyleCnt="9">
        <dgm:presLayoutVars>
          <dgm:bulletEnabled val="1"/>
        </dgm:presLayoutVars>
      </dgm:prSet>
      <dgm:spPr/>
    </dgm:pt>
  </dgm:ptLst>
  <dgm:cxnLst>
    <dgm:cxn modelId="{28370A17-285A-FC4E-A1BE-31130A7BF3DA}" type="presOf" srcId="{FAD30ABE-74FC-DA4B-BADA-469B2AF78EE1}" destId="{9EC230BF-63BF-9D40-912A-6F3669902740}" srcOrd="0" destOrd="0" presId="urn:microsoft.com/office/officeart/2005/8/layout/lProcess3"/>
    <dgm:cxn modelId="{8DAD6A2E-2A78-834E-8D33-A9D68C062CBC}" type="presOf" srcId="{24BE6AAA-E67D-EF42-A5EC-549D567B41E9}" destId="{D6DEF54C-9F0D-1545-B5A4-D70AEF5EF3D7}" srcOrd="0" destOrd="0" presId="urn:microsoft.com/office/officeart/2005/8/layout/lProcess3"/>
    <dgm:cxn modelId="{BAC76833-CDC1-2D41-9E0E-98A9BEED96E8}" type="presOf" srcId="{50B25407-ADA5-0941-B77E-F27BEA8AC5F8}" destId="{3704F571-897B-3F46-8FA1-6301E23900C0}" srcOrd="0" destOrd="0" presId="urn:microsoft.com/office/officeart/2005/8/layout/lProcess3"/>
    <dgm:cxn modelId="{01D8D037-C75D-0345-B4FF-F610C44AD0A0}" type="presOf" srcId="{6426D0DF-9702-284E-997C-D36513D1798C}" destId="{0504E9C8-BFF1-124E-94C8-97FC799C8620}" srcOrd="0" destOrd="0" presId="urn:microsoft.com/office/officeart/2005/8/layout/lProcess3"/>
    <dgm:cxn modelId="{CD33143D-6F33-E846-91D6-C9050D7F5960}" type="presOf" srcId="{51A1BF62-B953-3E49-B84E-5D3C76DEE401}" destId="{92767D7B-9F63-5749-A693-7DED14C5375F}" srcOrd="0" destOrd="0" presId="urn:microsoft.com/office/officeart/2005/8/layout/lProcess3"/>
    <dgm:cxn modelId="{4BEAD840-0447-C346-86A3-04086692BDE1}" srcId="{6F824BB2-3978-EB45-908E-A54E0107975A}" destId="{50B25407-ADA5-0941-B77E-F27BEA8AC5F8}" srcOrd="0" destOrd="0" parTransId="{BCB71300-49ED-AB42-A127-19CC34086ACD}" sibTransId="{4B2BBD92-A734-D049-84C8-3EB1D5749DF8}"/>
    <dgm:cxn modelId="{1C979452-BA68-CA41-8289-64D983C7D78B}" type="presOf" srcId="{6F824BB2-3978-EB45-908E-A54E0107975A}" destId="{F7F6A7DC-FD7F-0D40-8921-176277F94A47}" srcOrd="0" destOrd="0" presId="urn:microsoft.com/office/officeart/2005/8/layout/lProcess3"/>
    <dgm:cxn modelId="{50B93F56-E6B6-7149-8037-472468088DA7}" type="presOf" srcId="{AAC910C4-21DD-974A-9081-54EF6BC4B146}" destId="{93DE0B4A-6891-0741-A8D0-0C22ECA78EBD}" srcOrd="0" destOrd="0" presId="urn:microsoft.com/office/officeart/2005/8/layout/lProcess3"/>
    <dgm:cxn modelId="{CE04FF5D-02FA-ED41-94E2-D00A98829F0E}" srcId="{B58A26FC-BDC6-B042-B815-5C2C8E05D8F6}" destId="{8D4A8941-C28F-2C48-9409-6C2230B2572C}" srcOrd="2" destOrd="0" parTransId="{F7D0CF86-0D4F-A24F-8A5E-497E7133C9B2}" sibTransId="{791731B9-18AD-FE45-964D-5AD5C9B4FFBE}"/>
    <dgm:cxn modelId="{5BDFE871-CF1A-D240-A1ED-8208F5A6362A}" type="presOf" srcId="{5A99EFD9-E55C-9E4D-9B23-2D84880D350E}" destId="{B9BBC2D0-1FC8-F840-B6B7-687C50FCD304}" srcOrd="0" destOrd="0" presId="urn:microsoft.com/office/officeart/2005/8/layout/lProcess3"/>
    <dgm:cxn modelId="{F8217477-EDF1-1748-B3E1-8DE498BDB603}" type="presOf" srcId="{2538EC31-D5DB-024C-B6DD-0E08A869D3CE}" destId="{ED51C0D9-0DDB-0240-80D7-E802E38C41FA}" srcOrd="0" destOrd="0" presId="urn:microsoft.com/office/officeart/2005/8/layout/lProcess3"/>
    <dgm:cxn modelId="{0EE9EC7E-0168-1D4E-81A8-3C5EA7DC7624}" srcId="{2538EC31-D5DB-024C-B6DD-0E08A869D3CE}" destId="{B58A26FC-BDC6-B042-B815-5C2C8E05D8F6}" srcOrd="3" destOrd="0" parTransId="{94F03051-804D-E54E-9098-B762AF1DBDEF}" sibTransId="{1F2CE6C1-6B0B-DD42-9596-E1645B713F15}"/>
    <dgm:cxn modelId="{DD1CA581-D4BF-6D43-B85E-BBCC18BC91A9}" srcId="{FAD30ABE-74FC-DA4B-BADA-469B2AF78EE1}" destId="{24BE6AAA-E67D-EF42-A5EC-549D567B41E9}" srcOrd="1" destOrd="0" parTransId="{21CEB5FA-9056-034C-9544-4CAEF5C8A20C}" sibTransId="{0240B039-095C-4643-B2C5-FC5E97CE5251}"/>
    <dgm:cxn modelId="{34910C82-FBF3-5342-9F36-E741355C414B}" type="presOf" srcId="{695F6380-A069-314C-8B58-0F51E37169ED}" destId="{93DB72FB-FD7A-B748-8A84-AFE2CD6E2BA8}" srcOrd="0" destOrd="0" presId="urn:microsoft.com/office/officeart/2005/8/layout/lProcess3"/>
    <dgm:cxn modelId="{91279382-8C5D-154C-9A2A-6FCE39347D6D}" srcId="{2538EC31-D5DB-024C-B6DD-0E08A869D3CE}" destId="{FAD30ABE-74FC-DA4B-BADA-469B2AF78EE1}" srcOrd="0" destOrd="0" parTransId="{69C94CD0-8228-BE46-B05F-A015091D73E5}" sibTransId="{684CC2CC-2561-C042-959F-BE25C28D2A7B}"/>
    <dgm:cxn modelId="{DB2E5E8A-C67A-9C46-BEE9-3B3FADEA766E}" srcId="{6426D0DF-9702-284E-997C-D36513D1798C}" destId="{5A99EFD9-E55C-9E4D-9B23-2D84880D350E}" srcOrd="1" destOrd="0" parTransId="{9543B035-806F-E646-97B7-CA6495BCC2B4}" sibTransId="{C5C5C8FA-A351-E645-84D5-2D5527DDCED0}"/>
    <dgm:cxn modelId="{44E47990-286B-034E-991C-AE0D915FE061}" type="presOf" srcId="{8D4A8941-C28F-2C48-9409-6C2230B2572C}" destId="{C9A43876-B476-5E4B-B415-3019ED876103}" srcOrd="0" destOrd="0" presId="urn:microsoft.com/office/officeart/2005/8/layout/lProcess3"/>
    <dgm:cxn modelId="{277E1C96-6FF5-2440-9156-89A223EE43A3}" srcId="{6F824BB2-3978-EB45-908E-A54E0107975A}" destId="{AAC910C4-21DD-974A-9081-54EF6BC4B146}" srcOrd="1" destOrd="0" parTransId="{EBE980F7-8F87-E748-A4C1-53887F582883}" sibTransId="{2817D619-9C26-8F47-AB62-3F26AE191E8F}"/>
    <dgm:cxn modelId="{72F9FFAD-B9B0-C345-BD32-B30EE372F49D}" type="presOf" srcId="{5C00A7F9-6C53-4F49-AF76-2EA9952AC57A}" destId="{EF0B8678-FB8B-BB45-9508-BF5901D2F5FE}" srcOrd="0" destOrd="0" presId="urn:microsoft.com/office/officeart/2005/8/layout/lProcess3"/>
    <dgm:cxn modelId="{5DC4E3C0-E1E5-B24B-A834-F5E119981569}" srcId="{B58A26FC-BDC6-B042-B815-5C2C8E05D8F6}" destId="{51A1BF62-B953-3E49-B84E-5D3C76DEE401}" srcOrd="0" destOrd="0" parTransId="{33457CC3-8172-A441-B605-1325932B7786}" sibTransId="{BBF42FCD-A335-6444-8890-D3BAF90A6341}"/>
    <dgm:cxn modelId="{62E74BC6-BAA8-FB4B-A4E0-C25900052F3F}" srcId="{2538EC31-D5DB-024C-B6DD-0E08A869D3CE}" destId="{6426D0DF-9702-284E-997C-D36513D1798C}" srcOrd="2" destOrd="0" parTransId="{7017FC0C-1FA5-314E-96A2-0E62BB226A7C}" sibTransId="{2E2EDC09-1819-7D44-B0F8-B715E5A1C37E}"/>
    <dgm:cxn modelId="{62E99BC6-B87B-9C42-86AB-7A050C2F1B93}" srcId="{B58A26FC-BDC6-B042-B815-5C2C8E05D8F6}" destId="{5C00A7F9-6C53-4F49-AF76-2EA9952AC57A}" srcOrd="1" destOrd="0" parTransId="{D469531C-097A-2841-8933-A428FA5A7527}" sibTransId="{2E50C9E7-463C-8741-A943-80587785AFB0}"/>
    <dgm:cxn modelId="{1D04CED4-FE12-1E49-BF66-A038478CA4B0}" srcId="{6426D0DF-9702-284E-997C-D36513D1798C}" destId="{695F6380-A069-314C-8B58-0F51E37169ED}" srcOrd="0" destOrd="0" parTransId="{F2C807C4-8F2A-3C4E-B5A9-A5983D178558}" sibTransId="{8327C9C3-B710-0043-A8F4-70B0C36E048C}"/>
    <dgm:cxn modelId="{2DA540E8-C608-DF41-A3D9-E30F4E206C25}" srcId="{FAD30ABE-74FC-DA4B-BADA-469B2AF78EE1}" destId="{A82BA2C2-DF64-0D4C-A9F1-9E3D5C79727B}" srcOrd="0" destOrd="0" parTransId="{15F3F4A4-35DB-A442-8D6B-B3E24A782846}" sibTransId="{2E064B16-6A6A-584B-92F7-2BE97A9CE20B}"/>
    <dgm:cxn modelId="{74B190F6-C19F-E341-A2A1-36B3BB109B88}" type="presOf" srcId="{B58A26FC-BDC6-B042-B815-5C2C8E05D8F6}" destId="{DF73AA65-81A1-464B-B5BF-F23410DA54DB}" srcOrd="0" destOrd="0" presId="urn:microsoft.com/office/officeart/2005/8/layout/lProcess3"/>
    <dgm:cxn modelId="{D75AAFF8-20F0-0143-AA38-D24435DC7CA4}" srcId="{2538EC31-D5DB-024C-B6DD-0E08A869D3CE}" destId="{6F824BB2-3978-EB45-908E-A54E0107975A}" srcOrd="1" destOrd="0" parTransId="{B245DB3C-FBDA-DF48-9967-D9B2D2C465F6}" sibTransId="{CD97741E-7E0C-CC44-944B-598DA7317DAA}"/>
    <dgm:cxn modelId="{BB8DE6FF-718A-9D42-970E-C64BCC39592D}" type="presOf" srcId="{A82BA2C2-DF64-0D4C-A9F1-9E3D5C79727B}" destId="{8D3D0A07-D7D4-A74A-98F3-6F9A6EFDABA1}" srcOrd="0" destOrd="0" presId="urn:microsoft.com/office/officeart/2005/8/layout/lProcess3"/>
    <dgm:cxn modelId="{BAC1F8EB-824E-5A43-989C-CD357BA3F7B2}" type="presParOf" srcId="{ED51C0D9-0DDB-0240-80D7-E802E38C41FA}" destId="{AC0163F0-11E9-D64F-A986-C7E389B25F11}" srcOrd="0" destOrd="0" presId="urn:microsoft.com/office/officeart/2005/8/layout/lProcess3"/>
    <dgm:cxn modelId="{1F45E3CC-94EE-F544-B060-68C6C7A80070}" type="presParOf" srcId="{AC0163F0-11E9-D64F-A986-C7E389B25F11}" destId="{9EC230BF-63BF-9D40-912A-6F3669902740}" srcOrd="0" destOrd="0" presId="urn:microsoft.com/office/officeart/2005/8/layout/lProcess3"/>
    <dgm:cxn modelId="{39CFBF1F-4FC5-6F4D-9362-3A590B4D5BFE}" type="presParOf" srcId="{AC0163F0-11E9-D64F-A986-C7E389B25F11}" destId="{23623585-D5EF-F74B-AA26-47115A386BE3}" srcOrd="1" destOrd="0" presId="urn:microsoft.com/office/officeart/2005/8/layout/lProcess3"/>
    <dgm:cxn modelId="{6279AB53-99CB-D04D-A152-3680F7975B04}" type="presParOf" srcId="{AC0163F0-11E9-D64F-A986-C7E389B25F11}" destId="{8D3D0A07-D7D4-A74A-98F3-6F9A6EFDABA1}" srcOrd="2" destOrd="0" presId="urn:microsoft.com/office/officeart/2005/8/layout/lProcess3"/>
    <dgm:cxn modelId="{8AA5FFCD-01D6-434E-8057-1B63A40B6D40}" type="presParOf" srcId="{AC0163F0-11E9-D64F-A986-C7E389B25F11}" destId="{AC3BC2A6-738A-844B-8636-CDBC45D2725B}" srcOrd="3" destOrd="0" presId="urn:microsoft.com/office/officeart/2005/8/layout/lProcess3"/>
    <dgm:cxn modelId="{687FF66B-9D39-4944-A4C5-59C7B7F127B1}" type="presParOf" srcId="{AC0163F0-11E9-D64F-A986-C7E389B25F11}" destId="{D6DEF54C-9F0D-1545-B5A4-D70AEF5EF3D7}" srcOrd="4" destOrd="0" presId="urn:microsoft.com/office/officeart/2005/8/layout/lProcess3"/>
    <dgm:cxn modelId="{05184F4B-6CBB-F24C-BB32-EEC9E29B2CE1}" type="presParOf" srcId="{ED51C0D9-0DDB-0240-80D7-E802E38C41FA}" destId="{18137B70-F869-E541-BDE8-26F7E24A182C}" srcOrd="1" destOrd="0" presId="urn:microsoft.com/office/officeart/2005/8/layout/lProcess3"/>
    <dgm:cxn modelId="{350DDA52-0205-FC46-AAFB-C49AF5B81166}" type="presParOf" srcId="{ED51C0D9-0DDB-0240-80D7-E802E38C41FA}" destId="{C387228F-095A-3A4F-B845-BF32AFEA267C}" srcOrd="2" destOrd="0" presId="urn:microsoft.com/office/officeart/2005/8/layout/lProcess3"/>
    <dgm:cxn modelId="{1113D64B-83AB-D749-8768-973B833F5FC5}" type="presParOf" srcId="{C387228F-095A-3A4F-B845-BF32AFEA267C}" destId="{F7F6A7DC-FD7F-0D40-8921-176277F94A47}" srcOrd="0" destOrd="0" presId="urn:microsoft.com/office/officeart/2005/8/layout/lProcess3"/>
    <dgm:cxn modelId="{0E404270-399A-6246-A7DF-52F20DC2AFD5}" type="presParOf" srcId="{C387228F-095A-3A4F-B845-BF32AFEA267C}" destId="{D1DBE99E-E23C-F249-A52C-F25A069B0465}" srcOrd="1" destOrd="0" presId="urn:microsoft.com/office/officeart/2005/8/layout/lProcess3"/>
    <dgm:cxn modelId="{F094AE88-39C8-6B40-BFF9-A967F56614E2}" type="presParOf" srcId="{C387228F-095A-3A4F-B845-BF32AFEA267C}" destId="{3704F571-897B-3F46-8FA1-6301E23900C0}" srcOrd="2" destOrd="0" presId="urn:microsoft.com/office/officeart/2005/8/layout/lProcess3"/>
    <dgm:cxn modelId="{E0B4643B-2672-3941-BC2A-ACB361D8DE34}" type="presParOf" srcId="{C387228F-095A-3A4F-B845-BF32AFEA267C}" destId="{3D6A029C-A17E-604E-A154-C3750E9262C8}" srcOrd="3" destOrd="0" presId="urn:microsoft.com/office/officeart/2005/8/layout/lProcess3"/>
    <dgm:cxn modelId="{2C07989D-1E2B-0B41-B30F-D8EDB5C7A433}" type="presParOf" srcId="{C387228F-095A-3A4F-B845-BF32AFEA267C}" destId="{93DE0B4A-6891-0741-A8D0-0C22ECA78EBD}" srcOrd="4" destOrd="0" presId="urn:microsoft.com/office/officeart/2005/8/layout/lProcess3"/>
    <dgm:cxn modelId="{B9389D2A-7C05-4745-8DBE-F06EC51A5EAD}" type="presParOf" srcId="{ED51C0D9-0DDB-0240-80D7-E802E38C41FA}" destId="{63F90312-671A-FA49-8E6F-ACB634832330}" srcOrd="3" destOrd="0" presId="urn:microsoft.com/office/officeart/2005/8/layout/lProcess3"/>
    <dgm:cxn modelId="{6BD6735F-B914-EF43-BB81-BC881B66056B}" type="presParOf" srcId="{ED51C0D9-0DDB-0240-80D7-E802E38C41FA}" destId="{CA760506-DCE7-024B-BF4C-E9B387C0153A}" srcOrd="4" destOrd="0" presId="urn:microsoft.com/office/officeart/2005/8/layout/lProcess3"/>
    <dgm:cxn modelId="{EB3EEB62-6AA1-0645-B066-1D00075C233E}" type="presParOf" srcId="{CA760506-DCE7-024B-BF4C-E9B387C0153A}" destId="{0504E9C8-BFF1-124E-94C8-97FC799C8620}" srcOrd="0" destOrd="0" presId="urn:microsoft.com/office/officeart/2005/8/layout/lProcess3"/>
    <dgm:cxn modelId="{BCE2EF24-7882-B045-85B3-E886E9F73080}" type="presParOf" srcId="{CA760506-DCE7-024B-BF4C-E9B387C0153A}" destId="{8790AEAD-9CA0-5447-8F39-C58D7712858F}" srcOrd="1" destOrd="0" presId="urn:microsoft.com/office/officeart/2005/8/layout/lProcess3"/>
    <dgm:cxn modelId="{C02B9E93-5B12-0B49-8F48-73B41D1395BA}" type="presParOf" srcId="{CA760506-DCE7-024B-BF4C-E9B387C0153A}" destId="{93DB72FB-FD7A-B748-8A84-AFE2CD6E2BA8}" srcOrd="2" destOrd="0" presId="urn:microsoft.com/office/officeart/2005/8/layout/lProcess3"/>
    <dgm:cxn modelId="{1C1DF17A-BFB6-E643-8788-A69070BB3897}" type="presParOf" srcId="{CA760506-DCE7-024B-BF4C-E9B387C0153A}" destId="{1C55267D-C1B9-4948-BD0D-12F53FAB80A8}" srcOrd="3" destOrd="0" presId="urn:microsoft.com/office/officeart/2005/8/layout/lProcess3"/>
    <dgm:cxn modelId="{BE4A167F-41AB-A247-AD47-1186F184794D}" type="presParOf" srcId="{CA760506-DCE7-024B-BF4C-E9B387C0153A}" destId="{B9BBC2D0-1FC8-F840-B6B7-687C50FCD304}" srcOrd="4" destOrd="0" presId="urn:microsoft.com/office/officeart/2005/8/layout/lProcess3"/>
    <dgm:cxn modelId="{F8B493EE-B47C-6D42-9B4F-211E31CD2E96}" type="presParOf" srcId="{ED51C0D9-0DDB-0240-80D7-E802E38C41FA}" destId="{41EC47BF-BE2F-2B4E-BD99-3F0BB755A920}" srcOrd="5" destOrd="0" presId="urn:microsoft.com/office/officeart/2005/8/layout/lProcess3"/>
    <dgm:cxn modelId="{977FE403-4ED2-8046-AD1E-F6073BFE6B01}" type="presParOf" srcId="{ED51C0D9-0DDB-0240-80D7-E802E38C41FA}" destId="{5B279E4F-E525-1A45-A2EE-7DEFD064A4C5}" srcOrd="6" destOrd="0" presId="urn:microsoft.com/office/officeart/2005/8/layout/lProcess3"/>
    <dgm:cxn modelId="{3E4D4BB2-5A5E-FE47-9A16-AADB9919B254}" type="presParOf" srcId="{5B279E4F-E525-1A45-A2EE-7DEFD064A4C5}" destId="{DF73AA65-81A1-464B-B5BF-F23410DA54DB}" srcOrd="0" destOrd="0" presId="urn:microsoft.com/office/officeart/2005/8/layout/lProcess3"/>
    <dgm:cxn modelId="{D7C4F947-BC9B-FB47-921C-9BBEDCEE4B42}" type="presParOf" srcId="{5B279E4F-E525-1A45-A2EE-7DEFD064A4C5}" destId="{41FA8129-9ADE-F44B-B6C1-B2401B99A30E}" srcOrd="1" destOrd="0" presId="urn:microsoft.com/office/officeart/2005/8/layout/lProcess3"/>
    <dgm:cxn modelId="{18E31791-B84E-9242-AC41-F561BFB5B333}" type="presParOf" srcId="{5B279E4F-E525-1A45-A2EE-7DEFD064A4C5}" destId="{92767D7B-9F63-5749-A693-7DED14C5375F}" srcOrd="2" destOrd="0" presId="urn:microsoft.com/office/officeart/2005/8/layout/lProcess3"/>
    <dgm:cxn modelId="{017D74D1-5A42-A648-BF4F-FD23E42AABD6}" type="presParOf" srcId="{5B279E4F-E525-1A45-A2EE-7DEFD064A4C5}" destId="{C692B963-746C-0443-86D8-3C88039D2939}" srcOrd="3" destOrd="0" presId="urn:microsoft.com/office/officeart/2005/8/layout/lProcess3"/>
    <dgm:cxn modelId="{32E78447-4F5B-1241-825D-3A79ADD21AC0}" type="presParOf" srcId="{5B279E4F-E525-1A45-A2EE-7DEFD064A4C5}" destId="{EF0B8678-FB8B-BB45-9508-BF5901D2F5FE}" srcOrd="4" destOrd="0" presId="urn:microsoft.com/office/officeart/2005/8/layout/lProcess3"/>
    <dgm:cxn modelId="{7C9D2A18-18AB-004E-8267-3ABB9E3F6E72}" type="presParOf" srcId="{5B279E4F-E525-1A45-A2EE-7DEFD064A4C5}" destId="{743FEC47-2364-844E-A5EE-E87911FCF1C3}" srcOrd="5" destOrd="0" presId="urn:microsoft.com/office/officeart/2005/8/layout/lProcess3"/>
    <dgm:cxn modelId="{FC4FCD48-6EFA-FB41-9DD4-7C20AE48B2EB}" type="presParOf" srcId="{5B279E4F-E525-1A45-A2EE-7DEFD064A4C5}" destId="{C9A43876-B476-5E4B-B415-3019ED876103}" srcOrd="6" destOrd="0" presId="urn:microsoft.com/office/officeart/2005/8/layout/lProcess3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F949ACB0-489D-4349-8985-A994CDEEF150}" type="doc">
      <dgm:prSet loTypeId="urn:microsoft.com/office/officeart/2005/8/layout/lProcess3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0D8FB767-90EB-B04C-A973-2AE3EA235E3D}">
      <dgm:prSet phldrT="[Text]"/>
      <dgm:spPr/>
      <dgm:t>
        <a:bodyPr/>
        <a:lstStyle/>
        <a:p>
          <a:r>
            <a:rPr lang="en-GB"/>
            <a:t>Inform</a:t>
          </a:r>
        </a:p>
      </dgm:t>
    </dgm:pt>
    <dgm:pt modelId="{66A28112-3CCE-404D-8FA0-BB0C9A0406B9}" type="parTrans" cxnId="{222A5406-C840-1046-BEF3-5AB25FCE65B8}">
      <dgm:prSet/>
      <dgm:spPr/>
      <dgm:t>
        <a:bodyPr/>
        <a:lstStyle/>
        <a:p>
          <a:endParaRPr lang="en-GB"/>
        </a:p>
      </dgm:t>
    </dgm:pt>
    <dgm:pt modelId="{B035CE83-560B-0846-A54D-47ECDCC3902E}" type="sibTrans" cxnId="{222A5406-C840-1046-BEF3-5AB25FCE65B8}">
      <dgm:prSet/>
      <dgm:spPr/>
      <dgm:t>
        <a:bodyPr/>
        <a:lstStyle/>
        <a:p>
          <a:endParaRPr lang="en-GB"/>
        </a:p>
      </dgm:t>
    </dgm:pt>
    <dgm:pt modelId="{F334CADB-1535-C049-AB33-939E5FFA1588}">
      <dgm:prSet phldrT="[Text]"/>
      <dgm:spPr/>
      <dgm:t>
        <a:bodyPr/>
        <a:lstStyle/>
        <a:p>
          <a:r>
            <a:rPr lang="en-GB"/>
            <a:t>Your employer</a:t>
          </a:r>
        </a:p>
      </dgm:t>
    </dgm:pt>
    <dgm:pt modelId="{4A1AD4B7-C5C5-6D40-94D0-5F3F1A056994}" type="parTrans" cxnId="{2AE22034-081F-FD42-ADA9-20330F6FE403}">
      <dgm:prSet/>
      <dgm:spPr/>
      <dgm:t>
        <a:bodyPr/>
        <a:lstStyle/>
        <a:p>
          <a:endParaRPr lang="en-GB"/>
        </a:p>
      </dgm:t>
    </dgm:pt>
    <dgm:pt modelId="{845E3E3E-5CA6-CF47-B80D-EF687746B06D}" type="sibTrans" cxnId="{2AE22034-081F-FD42-ADA9-20330F6FE403}">
      <dgm:prSet/>
      <dgm:spPr/>
      <dgm:t>
        <a:bodyPr/>
        <a:lstStyle/>
        <a:p>
          <a:endParaRPr lang="en-GB"/>
        </a:p>
      </dgm:t>
    </dgm:pt>
    <dgm:pt modelId="{FB1B8FF2-1198-8C4B-B928-6C7FBB8CDB7B}">
      <dgm:prSet phldrT="[Text]"/>
      <dgm:spPr/>
      <dgm:t>
        <a:bodyPr/>
        <a:lstStyle/>
        <a:p>
          <a:r>
            <a:rPr lang="en-GB"/>
            <a:t>Your </a:t>
          </a:r>
        </a:p>
        <a:p>
          <a:r>
            <a:rPr lang="en-GB"/>
            <a:t>Family</a:t>
          </a:r>
        </a:p>
      </dgm:t>
    </dgm:pt>
    <dgm:pt modelId="{CD3AB02F-FD44-2B4F-B65C-3B5A082F3E24}" type="parTrans" cxnId="{BF56B302-3094-EA42-B955-A35D56FF6FDC}">
      <dgm:prSet/>
      <dgm:spPr/>
      <dgm:t>
        <a:bodyPr/>
        <a:lstStyle/>
        <a:p>
          <a:endParaRPr lang="en-GB"/>
        </a:p>
      </dgm:t>
    </dgm:pt>
    <dgm:pt modelId="{9A50E1B0-5F8D-8E4B-82D1-4162FC363ABB}" type="sibTrans" cxnId="{BF56B302-3094-EA42-B955-A35D56FF6FDC}">
      <dgm:prSet/>
      <dgm:spPr/>
      <dgm:t>
        <a:bodyPr/>
        <a:lstStyle/>
        <a:p>
          <a:endParaRPr lang="en-GB"/>
        </a:p>
      </dgm:t>
    </dgm:pt>
    <dgm:pt modelId="{D8BC6724-E602-B04C-BC6B-6C3FFC71C025}">
      <dgm:prSet phldrT="[Text]"/>
      <dgm:spPr/>
      <dgm:t>
        <a:bodyPr/>
        <a:lstStyle/>
        <a:p>
          <a:r>
            <a:rPr lang="en-GB"/>
            <a:t>At Work Use</a:t>
          </a:r>
        </a:p>
      </dgm:t>
    </dgm:pt>
    <dgm:pt modelId="{687E9833-EABA-C04E-8048-E6A619494B78}" type="parTrans" cxnId="{6613FC2C-77E8-9C4A-B0EA-D932A5610334}">
      <dgm:prSet/>
      <dgm:spPr/>
      <dgm:t>
        <a:bodyPr/>
        <a:lstStyle/>
        <a:p>
          <a:endParaRPr lang="en-GB"/>
        </a:p>
      </dgm:t>
    </dgm:pt>
    <dgm:pt modelId="{2A19ECBE-8AB9-DA49-9C0F-F69DF8621260}" type="sibTrans" cxnId="{6613FC2C-77E8-9C4A-B0EA-D932A5610334}">
      <dgm:prSet/>
      <dgm:spPr/>
      <dgm:t>
        <a:bodyPr/>
        <a:lstStyle/>
        <a:p>
          <a:endParaRPr lang="en-GB"/>
        </a:p>
      </dgm:t>
    </dgm:pt>
    <dgm:pt modelId="{A9CA8435-06EA-404B-B027-3DB18A66029D}">
      <dgm:prSet phldrT="[Text]"/>
      <dgm:spPr/>
      <dgm:t>
        <a:bodyPr/>
        <a:lstStyle/>
        <a:p>
          <a:r>
            <a:rPr lang="en-GB"/>
            <a:t>PPE</a:t>
          </a:r>
        </a:p>
      </dgm:t>
    </dgm:pt>
    <dgm:pt modelId="{69345762-D31D-604F-B79B-12228207FEA9}" type="parTrans" cxnId="{06B973FB-BD87-7B40-B836-4D31B32C4894}">
      <dgm:prSet/>
      <dgm:spPr/>
      <dgm:t>
        <a:bodyPr/>
        <a:lstStyle/>
        <a:p>
          <a:endParaRPr lang="en-GB"/>
        </a:p>
      </dgm:t>
    </dgm:pt>
    <dgm:pt modelId="{72731C08-F308-6841-8AEE-681E895ED488}" type="sibTrans" cxnId="{06B973FB-BD87-7B40-B836-4D31B32C4894}">
      <dgm:prSet/>
      <dgm:spPr/>
      <dgm:t>
        <a:bodyPr/>
        <a:lstStyle/>
        <a:p>
          <a:endParaRPr lang="en-GB"/>
        </a:p>
      </dgm:t>
    </dgm:pt>
    <dgm:pt modelId="{144DF50C-9E70-6246-AB8C-EDE34B66CA65}">
      <dgm:prSet phldrT="[Text]"/>
      <dgm:spPr/>
      <dgm:t>
        <a:bodyPr/>
        <a:lstStyle/>
        <a:p>
          <a:r>
            <a:rPr lang="en-GB"/>
            <a:t>With strict hand washing </a:t>
          </a:r>
        </a:p>
      </dgm:t>
    </dgm:pt>
    <dgm:pt modelId="{CCF80F26-548A-D64D-9FC2-745115D8A336}" type="parTrans" cxnId="{E23B3704-B198-A945-89D1-4002678D52D6}">
      <dgm:prSet/>
      <dgm:spPr/>
      <dgm:t>
        <a:bodyPr/>
        <a:lstStyle/>
        <a:p>
          <a:endParaRPr lang="en-GB"/>
        </a:p>
      </dgm:t>
    </dgm:pt>
    <dgm:pt modelId="{CA995E85-B9EB-8142-81DF-2AD07FE729CB}" type="sibTrans" cxnId="{E23B3704-B198-A945-89D1-4002678D52D6}">
      <dgm:prSet/>
      <dgm:spPr/>
      <dgm:t>
        <a:bodyPr/>
        <a:lstStyle/>
        <a:p>
          <a:endParaRPr lang="en-GB"/>
        </a:p>
      </dgm:t>
    </dgm:pt>
    <dgm:pt modelId="{B3AB6A50-5201-C040-9B2F-DBEA69B8A567}">
      <dgm:prSet phldrT="[Text]"/>
      <dgm:spPr/>
      <dgm:t>
        <a:bodyPr/>
        <a:lstStyle/>
        <a:p>
          <a:r>
            <a:rPr lang="en-GB"/>
            <a:t>Keep your home safe</a:t>
          </a:r>
        </a:p>
      </dgm:t>
    </dgm:pt>
    <dgm:pt modelId="{F3952A73-81BA-C247-9D84-6129B8223B6B}" type="parTrans" cxnId="{FE74A85F-508D-614A-89D7-2E3604057E4B}">
      <dgm:prSet/>
      <dgm:spPr/>
      <dgm:t>
        <a:bodyPr/>
        <a:lstStyle/>
        <a:p>
          <a:endParaRPr lang="en-GB"/>
        </a:p>
      </dgm:t>
    </dgm:pt>
    <dgm:pt modelId="{DFBA5D6E-77E7-384C-A93E-A31E591822EE}" type="sibTrans" cxnId="{FE74A85F-508D-614A-89D7-2E3604057E4B}">
      <dgm:prSet/>
      <dgm:spPr/>
      <dgm:t>
        <a:bodyPr/>
        <a:lstStyle/>
        <a:p>
          <a:endParaRPr lang="en-GB"/>
        </a:p>
      </dgm:t>
    </dgm:pt>
    <dgm:pt modelId="{26F2D4B6-D8FB-6049-8290-58C0479078F2}">
      <dgm:prSet phldrT="[Text]"/>
      <dgm:spPr/>
      <dgm:t>
        <a:bodyPr/>
        <a:lstStyle/>
        <a:p>
          <a:r>
            <a:rPr lang="en-GB"/>
            <a:t>Separate work clothing </a:t>
          </a:r>
        </a:p>
      </dgm:t>
    </dgm:pt>
    <dgm:pt modelId="{6AE5ADD3-927F-5A49-8DA2-3D82E75DC39B}" type="parTrans" cxnId="{630C907E-982F-4947-BF0C-90690871A984}">
      <dgm:prSet/>
      <dgm:spPr/>
      <dgm:t>
        <a:bodyPr/>
        <a:lstStyle/>
        <a:p>
          <a:endParaRPr lang="en-GB"/>
        </a:p>
      </dgm:t>
    </dgm:pt>
    <dgm:pt modelId="{9865A1EA-4A3F-F44F-972C-210752A80A19}" type="sibTrans" cxnId="{630C907E-982F-4947-BF0C-90690871A984}">
      <dgm:prSet/>
      <dgm:spPr/>
      <dgm:t>
        <a:bodyPr/>
        <a:lstStyle/>
        <a:p>
          <a:endParaRPr lang="en-GB"/>
        </a:p>
      </dgm:t>
    </dgm:pt>
    <dgm:pt modelId="{B49BB7F8-1ABE-6144-962A-1F9AC5AE3604}">
      <dgm:prSet phldrT="[Text]"/>
      <dgm:spPr/>
      <dgm:t>
        <a:bodyPr/>
        <a:lstStyle/>
        <a:p>
          <a:r>
            <a:rPr lang="en-GB"/>
            <a:t>Clean up at entrance</a:t>
          </a:r>
        </a:p>
      </dgm:t>
    </dgm:pt>
    <dgm:pt modelId="{665C1786-54CA-2B42-BFE2-1DB7D3A306D3}" type="parTrans" cxnId="{1DD57579-5CDE-9C41-8036-F84503C69259}">
      <dgm:prSet/>
      <dgm:spPr/>
      <dgm:t>
        <a:bodyPr/>
        <a:lstStyle/>
        <a:p>
          <a:endParaRPr lang="en-GB"/>
        </a:p>
      </dgm:t>
    </dgm:pt>
    <dgm:pt modelId="{250832CB-AC5D-CF4E-A23A-A23EE67D2C73}" type="sibTrans" cxnId="{1DD57579-5CDE-9C41-8036-F84503C69259}">
      <dgm:prSet/>
      <dgm:spPr/>
      <dgm:t>
        <a:bodyPr/>
        <a:lstStyle/>
        <a:p>
          <a:endParaRPr lang="en-GB"/>
        </a:p>
      </dgm:t>
    </dgm:pt>
    <dgm:pt modelId="{36F045AC-74DD-2C4B-9650-0384C86FC397}">
      <dgm:prSet phldrT="[Text]"/>
      <dgm:spPr/>
      <dgm:t>
        <a:bodyPr/>
        <a:lstStyle/>
        <a:p>
          <a:r>
            <a:rPr lang="en-GB"/>
            <a:t>Leave Clean</a:t>
          </a:r>
        </a:p>
      </dgm:t>
    </dgm:pt>
    <dgm:pt modelId="{6E8E9762-E863-1145-8BC7-1CBEC2C6EFA5}" type="parTrans" cxnId="{F8BB61C7-983C-0540-BE10-B25D19AD56C5}">
      <dgm:prSet/>
      <dgm:spPr/>
      <dgm:t>
        <a:bodyPr/>
        <a:lstStyle/>
        <a:p>
          <a:endParaRPr lang="en-GB"/>
        </a:p>
      </dgm:t>
    </dgm:pt>
    <dgm:pt modelId="{E18B9F36-05D0-0B43-931F-C2DE32981D80}" type="sibTrans" cxnId="{F8BB61C7-983C-0540-BE10-B25D19AD56C5}">
      <dgm:prSet/>
      <dgm:spPr/>
      <dgm:t>
        <a:bodyPr/>
        <a:lstStyle/>
        <a:p>
          <a:endParaRPr lang="en-GB"/>
        </a:p>
      </dgm:t>
    </dgm:pt>
    <dgm:pt modelId="{C859F81B-9B67-D942-A753-0F416E0C4D05}">
      <dgm:prSet phldrT="[Text]"/>
      <dgm:spPr/>
      <dgm:t>
        <a:bodyPr/>
        <a:lstStyle/>
        <a:p>
          <a:r>
            <a:rPr lang="en-GB"/>
            <a:t>Testing</a:t>
          </a:r>
        </a:p>
      </dgm:t>
    </dgm:pt>
    <dgm:pt modelId="{D7378653-1617-114D-9A7B-0713C44325AE}" type="parTrans" cxnId="{B7F164F2-2B10-2648-99E2-ACB02D7F902E}">
      <dgm:prSet/>
      <dgm:spPr/>
      <dgm:t>
        <a:bodyPr/>
        <a:lstStyle/>
        <a:p>
          <a:endParaRPr lang="en-GB"/>
        </a:p>
      </dgm:t>
    </dgm:pt>
    <dgm:pt modelId="{A2741CA9-3B86-7E45-BFF4-34580C3731CE}" type="sibTrans" cxnId="{B7F164F2-2B10-2648-99E2-ACB02D7F902E}">
      <dgm:prSet/>
      <dgm:spPr/>
      <dgm:t>
        <a:bodyPr/>
        <a:lstStyle/>
        <a:p>
          <a:endParaRPr lang="en-GB"/>
        </a:p>
      </dgm:t>
    </dgm:pt>
    <dgm:pt modelId="{29CE9E81-5042-3847-A923-0931AB93AC4F}">
      <dgm:prSet phldrT="[Text]"/>
      <dgm:spPr/>
      <dgm:t>
        <a:bodyPr/>
        <a:lstStyle/>
        <a:p>
          <a:r>
            <a:rPr lang="en-GB"/>
            <a:t>In hospital only now</a:t>
          </a:r>
        </a:p>
      </dgm:t>
    </dgm:pt>
    <dgm:pt modelId="{7AFF96C6-A1C5-A247-9C9C-2842C8BD00BC}" type="parTrans" cxnId="{AF06647C-EDFA-2F49-9EBF-4324421540BE}">
      <dgm:prSet/>
      <dgm:spPr/>
      <dgm:t>
        <a:bodyPr/>
        <a:lstStyle/>
        <a:p>
          <a:endParaRPr lang="en-GB"/>
        </a:p>
      </dgm:t>
    </dgm:pt>
    <dgm:pt modelId="{F51F46EB-EADB-FC47-A238-C40B119CA87F}" type="sibTrans" cxnId="{AF06647C-EDFA-2F49-9EBF-4324421540BE}">
      <dgm:prSet/>
      <dgm:spPr/>
      <dgm:t>
        <a:bodyPr/>
        <a:lstStyle/>
        <a:p>
          <a:endParaRPr lang="en-GB"/>
        </a:p>
      </dgm:t>
    </dgm:pt>
    <dgm:pt modelId="{D849999A-DB22-B24F-9099-8FD8D796351B}">
      <dgm:prSet phldrT="[Text]"/>
      <dgm:spPr/>
      <dgm:t>
        <a:bodyPr/>
        <a:lstStyle/>
        <a:p>
          <a:r>
            <a:rPr lang="en-GB"/>
            <a:t>We will inform all of changes</a:t>
          </a:r>
        </a:p>
      </dgm:t>
    </dgm:pt>
    <dgm:pt modelId="{B43F38FD-A29E-B140-ADB9-BE557EACF352}" type="parTrans" cxnId="{1EA4F36A-C7D6-9D4B-9EF4-64D88AF93510}">
      <dgm:prSet/>
      <dgm:spPr/>
      <dgm:t>
        <a:bodyPr/>
        <a:lstStyle/>
        <a:p>
          <a:endParaRPr lang="en-GB"/>
        </a:p>
      </dgm:t>
    </dgm:pt>
    <dgm:pt modelId="{4FE6B7F9-AC82-914C-B237-5D277320492F}" type="sibTrans" cxnId="{1EA4F36A-C7D6-9D4B-9EF4-64D88AF93510}">
      <dgm:prSet/>
      <dgm:spPr/>
      <dgm:t>
        <a:bodyPr/>
        <a:lstStyle/>
        <a:p>
          <a:endParaRPr lang="en-GB"/>
        </a:p>
      </dgm:t>
    </dgm:pt>
    <dgm:pt modelId="{B1FB7912-6E97-8A4B-A38A-085BF9BECB01}">
      <dgm:prSet phldrT="[Text]"/>
      <dgm:spPr/>
      <dgm:t>
        <a:bodyPr/>
        <a:lstStyle/>
        <a:p>
          <a:r>
            <a:rPr lang="en-GB"/>
            <a:t>At work also</a:t>
          </a:r>
        </a:p>
      </dgm:t>
    </dgm:pt>
    <dgm:pt modelId="{591B81C7-6475-8942-A11A-4DCC4CD9ED85}" type="parTrans" cxnId="{9B425696-CABC-5740-8743-30C06FD16C6E}">
      <dgm:prSet/>
      <dgm:spPr/>
      <dgm:t>
        <a:bodyPr/>
        <a:lstStyle/>
        <a:p>
          <a:endParaRPr lang="en-GB"/>
        </a:p>
      </dgm:t>
    </dgm:pt>
    <dgm:pt modelId="{C32792E2-37DE-0943-9311-E77DF00CE6E1}" type="sibTrans" cxnId="{9B425696-CABC-5740-8743-30C06FD16C6E}">
      <dgm:prSet/>
      <dgm:spPr/>
      <dgm:t>
        <a:bodyPr/>
        <a:lstStyle/>
        <a:p>
          <a:endParaRPr lang="en-GB"/>
        </a:p>
      </dgm:t>
    </dgm:pt>
    <dgm:pt modelId="{FF5A8CBB-5E5B-114D-A7F2-AAF1E9DB0ED2}">
      <dgm:prSet phldrT="[Text]"/>
      <dgm:spPr/>
      <dgm:t>
        <a:bodyPr/>
        <a:lstStyle/>
        <a:p>
          <a:r>
            <a:rPr lang="en-GB"/>
            <a:t>New gloves &amp; gown each personal contact</a:t>
          </a:r>
        </a:p>
      </dgm:t>
    </dgm:pt>
    <dgm:pt modelId="{0D187866-C07D-FA45-AA22-E3911260E951}" type="parTrans" cxnId="{66134B86-5DB3-A145-976F-0485361FFDC3}">
      <dgm:prSet/>
      <dgm:spPr/>
      <dgm:t>
        <a:bodyPr/>
        <a:lstStyle/>
        <a:p>
          <a:endParaRPr lang="en-GB"/>
        </a:p>
      </dgm:t>
    </dgm:pt>
    <dgm:pt modelId="{B6E34D13-C188-4348-A23A-54F73AB8C145}" type="sibTrans" cxnId="{66134B86-5DB3-A145-976F-0485361FFDC3}">
      <dgm:prSet/>
      <dgm:spPr/>
      <dgm:t>
        <a:bodyPr/>
        <a:lstStyle/>
        <a:p>
          <a:endParaRPr lang="en-GB"/>
        </a:p>
      </dgm:t>
    </dgm:pt>
    <dgm:pt modelId="{51911322-F6F8-1149-B288-49CA873AC80F}">
      <dgm:prSet phldrT="[Text]"/>
      <dgm:spPr/>
      <dgm:t>
        <a:bodyPr/>
        <a:lstStyle/>
        <a:p>
          <a:r>
            <a:rPr lang="en-GB"/>
            <a:t>Keep all surfaces clean</a:t>
          </a:r>
        </a:p>
      </dgm:t>
    </dgm:pt>
    <dgm:pt modelId="{B56933A7-9175-644D-A6AA-73B9619E3DC1}" type="parTrans" cxnId="{BE183819-FAD7-3A4D-B0E7-B5C09CEC9B48}">
      <dgm:prSet/>
      <dgm:spPr/>
      <dgm:t>
        <a:bodyPr/>
        <a:lstStyle/>
        <a:p>
          <a:endParaRPr lang="en-GB"/>
        </a:p>
      </dgm:t>
    </dgm:pt>
    <dgm:pt modelId="{104E133A-7EF6-9543-B2B9-91D33F395BE2}" type="sibTrans" cxnId="{BE183819-FAD7-3A4D-B0E7-B5C09CEC9B48}">
      <dgm:prSet/>
      <dgm:spPr/>
      <dgm:t>
        <a:bodyPr/>
        <a:lstStyle/>
        <a:p>
          <a:endParaRPr lang="en-GB"/>
        </a:p>
      </dgm:t>
    </dgm:pt>
    <dgm:pt modelId="{BB6049D4-7314-4A4C-ADA9-5256C173F1A1}" type="pres">
      <dgm:prSet presAssocID="{F949ACB0-489D-4349-8985-A994CDEEF150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67F91ECA-1432-2042-BEB8-00B179744F62}" type="pres">
      <dgm:prSet presAssocID="{0D8FB767-90EB-B04C-A973-2AE3EA235E3D}" presName="horFlow" presStyleCnt="0"/>
      <dgm:spPr/>
    </dgm:pt>
    <dgm:pt modelId="{5E298A62-F303-E14E-B76B-22DB59C20355}" type="pres">
      <dgm:prSet presAssocID="{0D8FB767-90EB-B04C-A973-2AE3EA235E3D}" presName="bigChev" presStyleLbl="node1" presStyleIdx="0" presStyleCnt="5"/>
      <dgm:spPr/>
    </dgm:pt>
    <dgm:pt modelId="{56DDEA5B-0ED0-F34F-BACF-292F53F8D506}" type="pres">
      <dgm:prSet presAssocID="{4A1AD4B7-C5C5-6D40-94D0-5F3F1A056994}" presName="parTrans" presStyleCnt="0"/>
      <dgm:spPr/>
    </dgm:pt>
    <dgm:pt modelId="{F16521E9-54F3-584E-B7C4-FC2E7EB07716}" type="pres">
      <dgm:prSet presAssocID="{F334CADB-1535-C049-AB33-939E5FFA1588}" presName="node" presStyleLbl="alignAccFollowNode1" presStyleIdx="0" presStyleCnt="11">
        <dgm:presLayoutVars>
          <dgm:bulletEnabled val="1"/>
        </dgm:presLayoutVars>
      </dgm:prSet>
      <dgm:spPr/>
    </dgm:pt>
    <dgm:pt modelId="{962C49B0-244E-B049-BE38-1DA098E8BDEC}" type="pres">
      <dgm:prSet presAssocID="{845E3E3E-5CA6-CF47-B80D-EF687746B06D}" presName="sibTrans" presStyleCnt="0"/>
      <dgm:spPr/>
    </dgm:pt>
    <dgm:pt modelId="{F43A4D32-2732-F445-8036-A4B74C9244BD}" type="pres">
      <dgm:prSet presAssocID="{FB1B8FF2-1198-8C4B-B928-6C7FBB8CDB7B}" presName="node" presStyleLbl="alignAccFollowNode1" presStyleIdx="1" presStyleCnt="11">
        <dgm:presLayoutVars>
          <dgm:bulletEnabled val="1"/>
        </dgm:presLayoutVars>
      </dgm:prSet>
      <dgm:spPr/>
    </dgm:pt>
    <dgm:pt modelId="{55300232-BFF5-F343-9800-71FE7092844B}" type="pres">
      <dgm:prSet presAssocID="{0D8FB767-90EB-B04C-A973-2AE3EA235E3D}" presName="vSp" presStyleCnt="0"/>
      <dgm:spPr/>
    </dgm:pt>
    <dgm:pt modelId="{C7F77255-3A9A-3A4D-8B99-B37FDBA1260B}" type="pres">
      <dgm:prSet presAssocID="{D8BC6724-E602-B04C-BC6B-6C3FFC71C025}" presName="horFlow" presStyleCnt="0"/>
      <dgm:spPr/>
    </dgm:pt>
    <dgm:pt modelId="{6D894FBE-8829-A047-86F2-2E47F73A4169}" type="pres">
      <dgm:prSet presAssocID="{D8BC6724-E602-B04C-BC6B-6C3FFC71C025}" presName="bigChev" presStyleLbl="node1" presStyleIdx="1" presStyleCnt="5"/>
      <dgm:spPr/>
    </dgm:pt>
    <dgm:pt modelId="{83EE46BC-1929-8642-A67F-D4DD794CC176}" type="pres">
      <dgm:prSet presAssocID="{69345762-D31D-604F-B79B-12228207FEA9}" presName="parTrans" presStyleCnt="0"/>
      <dgm:spPr/>
    </dgm:pt>
    <dgm:pt modelId="{0CCADF0C-A841-B645-8CAA-6A8B4988D19D}" type="pres">
      <dgm:prSet presAssocID="{A9CA8435-06EA-404B-B027-3DB18A66029D}" presName="node" presStyleLbl="alignAccFollowNode1" presStyleIdx="2" presStyleCnt="11">
        <dgm:presLayoutVars>
          <dgm:bulletEnabled val="1"/>
        </dgm:presLayoutVars>
      </dgm:prSet>
      <dgm:spPr/>
    </dgm:pt>
    <dgm:pt modelId="{B8FDFED9-36C6-C84A-A347-72BBA988D7ED}" type="pres">
      <dgm:prSet presAssocID="{72731C08-F308-6841-8AEE-681E895ED488}" presName="sibTrans" presStyleCnt="0"/>
      <dgm:spPr/>
    </dgm:pt>
    <dgm:pt modelId="{CE416A03-1487-8C40-B711-F7DDB17770F9}" type="pres">
      <dgm:prSet presAssocID="{144DF50C-9E70-6246-AB8C-EDE34B66CA65}" presName="node" presStyleLbl="alignAccFollowNode1" presStyleIdx="3" presStyleCnt="11">
        <dgm:presLayoutVars>
          <dgm:bulletEnabled val="1"/>
        </dgm:presLayoutVars>
      </dgm:prSet>
      <dgm:spPr/>
    </dgm:pt>
    <dgm:pt modelId="{D2525C1C-CD3E-6C4A-86A1-993AD5C2E8A4}" type="pres">
      <dgm:prSet presAssocID="{CA995E85-B9EB-8142-81DF-2AD07FE729CB}" presName="sibTrans" presStyleCnt="0"/>
      <dgm:spPr/>
    </dgm:pt>
    <dgm:pt modelId="{7A20B50A-7647-6842-9926-31B9A5E853F8}" type="pres">
      <dgm:prSet presAssocID="{36F045AC-74DD-2C4B-9650-0384C86FC397}" presName="node" presStyleLbl="alignAccFollowNode1" presStyleIdx="4" presStyleCnt="11">
        <dgm:presLayoutVars>
          <dgm:bulletEnabled val="1"/>
        </dgm:presLayoutVars>
      </dgm:prSet>
      <dgm:spPr/>
    </dgm:pt>
    <dgm:pt modelId="{29791D69-4056-7C44-9F76-182ECD179E9B}" type="pres">
      <dgm:prSet presAssocID="{D8BC6724-E602-B04C-BC6B-6C3FFC71C025}" presName="vSp" presStyleCnt="0"/>
      <dgm:spPr/>
    </dgm:pt>
    <dgm:pt modelId="{FD2467A3-18FB-1943-94F5-8498F4C2A440}" type="pres">
      <dgm:prSet presAssocID="{B1FB7912-6E97-8A4B-A38A-085BF9BECB01}" presName="horFlow" presStyleCnt="0"/>
      <dgm:spPr/>
    </dgm:pt>
    <dgm:pt modelId="{4F9A40B5-8711-E14D-B34B-611BFD30824D}" type="pres">
      <dgm:prSet presAssocID="{B1FB7912-6E97-8A4B-A38A-085BF9BECB01}" presName="bigChev" presStyleLbl="node1" presStyleIdx="2" presStyleCnt="5"/>
      <dgm:spPr/>
    </dgm:pt>
    <dgm:pt modelId="{5D08B1E4-338C-A040-8F38-453DF2931B0F}" type="pres">
      <dgm:prSet presAssocID="{0D187866-C07D-FA45-AA22-E3911260E951}" presName="parTrans" presStyleCnt="0"/>
      <dgm:spPr/>
    </dgm:pt>
    <dgm:pt modelId="{8A445FFA-CCD7-064E-8C9F-4DAA09C233E4}" type="pres">
      <dgm:prSet presAssocID="{FF5A8CBB-5E5B-114D-A7F2-AAF1E9DB0ED2}" presName="node" presStyleLbl="alignAccFollowNode1" presStyleIdx="5" presStyleCnt="11" custScaleX="130062">
        <dgm:presLayoutVars>
          <dgm:bulletEnabled val="1"/>
        </dgm:presLayoutVars>
      </dgm:prSet>
      <dgm:spPr/>
    </dgm:pt>
    <dgm:pt modelId="{5FED9AE7-E9FA-5541-8326-22029B01EA2E}" type="pres">
      <dgm:prSet presAssocID="{B6E34D13-C188-4348-A23A-54F73AB8C145}" presName="sibTrans" presStyleCnt="0"/>
      <dgm:spPr/>
    </dgm:pt>
    <dgm:pt modelId="{9F0A6A49-5D81-9844-8D52-23348A292668}" type="pres">
      <dgm:prSet presAssocID="{51911322-F6F8-1149-B288-49CA873AC80F}" presName="node" presStyleLbl="alignAccFollowNode1" presStyleIdx="6" presStyleCnt="11">
        <dgm:presLayoutVars>
          <dgm:bulletEnabled val="1"/>
        </dgm:presLayoutVars>
      </dgm:prSet>
      <dgm:spPr/>
    </dgm:pt>
    <dgm:pt modelId="{6171E488-25B3-4C43-AF79-28EA1EACAD42}" type="pres">
      <dgm:prSet presAssocID="{B1FB7912-6E97-8A4B-A38A-085BF9BECB01}" presName="vSp" presStyleCnt="0"/>
      <dgm:spPr/>
    </dgm:pt>
    <dgm:pt modelId="{68C046FC-4C2C-8A46-88F2-D8888BC95467}" type="pres">
      <dgm:prSet presAssocID="{B3AB6A50-5201-C040-9B2F-DBEA69B8A567}" presName="horFlow" presStyleCnt="0"/>
      <dgm:spPr/>
    </dgm:pt>
    <dgm:pt modelId="{5ECB34E2-39F8-6446-9BB9-AEA6018F166A}" type="pres">
      <dgm:prSet presAssocID="{B3AB6A50-5201-C040-9B2F-DBEA69B8A567}" presName="bigChev" presStyleLbl="node1" presStyleIdx="3" presStyleCnt="5"/>
      <dgm:spPr/>
    </dgm:pt>
    <dgm:pt modelId="{B1943B35-A8CE-434A-A484-5A96B8771188}" type="pres">
      <dgm:prSet presAssocID="{6AE5ADD3-927F-5A49-8DA2-3D82E75DC39B}" presName="parTrans" presStyleCnt="0"/>
      <dgm:spPr/>
    </dgm:pt>
    <dgm:pt modelId="{6D5C367D-0BEE-EF41-B61B-111B5D0789FB}" type="pres">
      <dgm:prSet presAssocID="{26F2D4B6-D8FB-6049-8290-58C0479078F2}" presName="node" presStyleLbl="alignAccFollowNode1" presStyleIdx="7" presStyleCnt="11">
        <dgm:presLayoutVars>
          <dgm:bulletEnabled val="1"/>
        </dgm:presLayoutVars>
      </dgm:prSet>
      <dgm:spPr/>
    </dgm:pt>
    <dgm:pt modelId="{53F7C52B-1ECF-EF4F-BA85-0D68FE0122C6}" type="pres">
      <dgm:prSet presAssocID="{9865A1EA-4A3F-F44F-972C-210752A80A19}" presName="sibTrans" presStyleCnt="0"/>
      <dgm:spPr/>
    </dgm:pt>
    <dgm:pt modelId="{085CA4FD-CD17-ED43-8086-3322A8472506}" type="pres">
      <dgm:prSet presAssocID="{B49BB7F8-1ABE-6144-962A-1F9AC5AE3604}" presName="node" presStyleLbl="alignAccFollowNode1" presStyleIdx="8" presStyleCnt="11">
        <dgm:presLayoutVars>
          <dgm:bulletEnabled val="1"/>
        </dgm:presLayoutVars>
      </dgm:prSet>
      <dgm:spPr/>
    </dgm:pt>
    <dgm:pt modelId="{C0B6FB2C-5054-A64E-B18E-ACB77D8E4C36}" type="pres">
      <dgm:prSet presAssocID="{B3AB6A50-5201-C040-9B2F-DBEA69B8A567}" presName="vSp" presStyleCnt="0"/>
      <dgm:spPr/>
    </dgm:pt>
    <dgm:pt modelId="{265480D1-64F9-BC4B-8749-EC06A5C0BD93}" type="pres">
      <dgm:prSet presAssocID="{C859F81B-9B67-D942-A753-0F416E0C4D05}" presName="horFlow" presStyleCnt="0"/>
      <dgm:spPr/>
    </dgm:pt>
    <dgm:pt modelId="{62AFAD44-611B-F24C-B8B7-945AFB99233B}" type="pres">
      <dgm:prSet presAssocID="{C859F81B-9B67-D942-A753-0F416E0C4D05}" presName="bigChev" presStyleLbl="node1" presStyleIdx="4" presStyleCnt="5"/>
      <dgm:spPr/>
    </dgm:pt>
    <dgm:pt modelId="{E70B84BE-D135-F940-9D99-47A3411F2CF4}" type="pres">
      <dgm:prSet presAssocID="{7AFF96C6-A1C5-A247-9C9C-2842C8BD00BC}" presName="parTrans" presStyleCnt="0"/>
      <dgm:spPr/>
    </dgm:pt>
    <dgm:pt modelId="{4F5F87E0-B056-7141-86DD-BED027D0132C}" type="pres">
      <dgm:prSet presAssocID="{29CE9E81-5042-3847-A923-0931AB93AC4F}" presName="node" presStyleLbl="alignAccFollowNode1" presStyleIdx="9" presStyleCnt="11">
        <dgm:presLayoutVars>
          <dgm:bulletEnabled val="1"/>
        </dgm:presLayoutVars>
      </dgm:prSet>
      <dgm:spPr/>
    </dgm:pt>
    <dgm:pt modelId="{438536EA-DF4B-594E-BCE5-7E9B51D19993}" type="pres">
      <dgm:prSet presAssocID="{F51F46EB-EADB-FC47-A238-C40B119CA87F}" presName="sibTrans" presStyleCnt="0"/>
      <dgm:spPr/>
    </dgm:pt>
    <dgm:pt modelId="{9B88FD2E-12EC-5043-912F-C1663A422E54}" type="pres">
      <dgm:prSet presAssocID="{D849999A-DB22-B24F-9099-8FD8D796351B}" presName="node" presStyleLbl="alignAccFollowNode1" presStyleIdx="10" presStyleCnt="11">
        <dgm:presLayoutVars>
          <dgm:bulletEnabled val="1"/>
        </dgm:presLayoutVars>
      </dgm:prSet>
      <dgm:spPr/>
    </dgm:pt>
  </dgm:ptLst>
  <dgm:cxnLst>
    <dgm:cxn modelId="{BF56B302-3094-EA42-B955-A35D56FF6FDC}" srcId="{0D8FB767-90EB-B04C-A973-2AE3EA235E3D}" destId="{FB1B8FF2-1198-8C4B-B928-6C7FBB8CDB7B}" srcOrd="1" destOrd="0" parTransId="{CD3AB02F-FD44-2B4F-B65C-3B5A082F3E24}" sibTransId="{9A50E1B0-5F8D-8E4B-82D1-4162FC363ABB}"/>
    <dgm:cxn modelId="{AF558003-170F-A347-B54F-1D185106FB62}" type="presOf" srcId="{D849999A-DB22-B24F-9099-8FD8D796351B}" destId="{9B88FD2E-12EC-5043-912F-C1663A422E54}" srcOrd="0" destOrd="0" presId="urn:microsoft.com/office/officeart/2005/8/layout/lProcess3"/>
    <dgm:cxn modelId="{E23B3704-B198-A945-89D1-4002678D52D6}" srcId="{D8BC6724-E602-B04C-BC6B-6C3FFC71C025}" destId="{144DF50C-9E70-6246-AB8C-EDE34B66CA65}" srcOrd="1" destOrd="0" parTransId="{CCF80F26-548A-D64D-9FC2-745115D8A336}" sibTransId="{CA995E85-B9EB-8142-81DF-2AD07FE729CB}"/>
    <dgm:cxn modelId="{222A5406-C840-1046-BEF3-5AB25FCE65B8}" srcId="{F949ACB0-489D-4349-8985-A994CDEEF150}" destId="{0D8FB767-90EB-B04C-A973-2AE3EA235E3D}" srcOrd="0" destOrd="0" parTransId="{66A28112-3CCE-404D-8FA0-BB0C9A0406B9}" sibTransId="{B035CE83-560B-0846-A54D-47ECDCC3902E}"/>
    <dgm:cxn modelId="{BE183819-FAD7-3A4D-B0E7-B5C09CEC9B48}" srcId="{B1FB7912-6E97-8A4B-A38A-085BF9BECB01}" destId="{51911322-F6F8-1149-B288-49CA873AC80F}" srcOrd="1" destOrd="0" parTransId="{B56933A7-9175-644D-A6AA-73B9619E3DC1}" sibTransId="{104E133A-7EF6-9543-B2B9-91D33F395BE2}"/>
    <dgm:cxn modelId="{040BD31C-97EE-E846-8C17-FE44A4C08876}" type="presOf" srcId="{26F2D4B6-D8FB-6049-8290-58C0479078F2}" destId="{6D5C367D-0BEE-EF41-B61B-111B5D0789FB}" srcOrd="0" destOrd="0" presId="urn:microsoft.com/office/officeart/2005/8/layout/lProcess3"/>
    <dgm:cxn modelId="{6613FC2C-77E8-9C4A-B0EA-D932A5610334}" srcId="{F949ACB0-489D-4349-8985-A994CDEEF150}" destId="{D8BC6724-E602-B04C-BC6B-6C3FFC71C025}" srcOrd="1" destOrd="0" parTransId="{687E9833-EABA-C04E-8048-E6A619494B78}" sibTransId="{2A19ECBE-8AB9-DA49-9C0F-F69DF8621260}"/>
    <dgm:cxn modelId="{2AE22034-081F-FD42-ADA9-20330F6FE403}" srcId="{0D8FB767-90EB-B04C-A973-2AE3EA235E3D}" destId="{F334CADB-1535-C049-AB33-939E5FFA1588}" srcOrd="0" destOrd="0" parTransId="{4A1AD4B7-C5C5-6D40-94D0-5F3F1A056994}" sibTransId="{845E3E3E-5CA6-CF47-B80D-EF687746B06D}"/>
    <dgm:cxn modelId="{B8CF9D35-C6E4-674F-A974-53DB904898FF}" type="presOf" srcId="{51911322-F6F8-1149-B288-49CA873AC80F}" destId="{9F0A6A49-5D81-9844-8D52-23348A292668}" srcOrd="0" destOrd="0" presId="urn:microsoft.com/office/officeart/2005/8/layout/lProcess3"/>
    <dgm:cxn modelId="{5A78C83F-980D-7E41-B0E5-0153E498310C}" type="presOf" srcId="{F334CADB-1535-C049-AB33-939E5FFA1588}" destId="{F16521E9-54F3-584E-B7C4-FC2E7EB07716}" srcOrd="0" destOrd="0" presId="urn:microsoft.com/office/officeart/2005/8/layout/lProcess3"/>
    <dgm:cxn modelId="{FC208452-2DE6-9848-9C8F-5CFB9DCE3378}" type="presOf" srcId="{36F045AC-74DD-2C4B-9650-0384C86FC397}" destId="{7A20B50A-7647-6842-9926-31B9A5E853F8}" srcOrd="0" destOrd="0" presId="urn:microsoft.com/office/officeart/2005/8/layout/lProcess3"/>
    <dgm:cxn modelId="{E5CE3853-85F2-5C47-85F6-E8F16A86EB4C}" type="presOf" srcId="{0D8FB767-90EB-B04C-A973-2AE3EA235E3D}" destId="{5E298A62-F303-E14E-B76B-22DB59C20355}" srcOrd="0" destOrd="0" presId="urn:microsoft.com/office/officeart/2005/8/layout/lProcess3"/>
    <dgm:cxn modelId="{657C6559-FB5D-BB48-B44C-09CCC636A22B}" type="presOf" srcId="{B49BB7F8-1ABE-6144-962A-1F9AC5AE3604}" destId="{085CA4FD-CD17-ED43-8086-3322A8472506}" srcOrd="0" destOrd="0" presId="urn:microsoft.com/office/officeart/2005/8/layout/lProcess3"/>
    <dgm:cxn modelId="{FE74A85F-508D-614A-89D7-2E3604057E4B}" srcId="{F949ACB0-489D-4349-8985-A994CDEEF150}" destId="{B3AB6A50-5201-C040-9B2F-DBEA69B8A567}" srcOrd="3" destOrd="0" parTransId="{F3952A73-81BA-C247-9D84-6129B8223B6B}" sibTransId="{DFBA5D6E-77E7-384C-A93E-A31E591822EE}"/>
    <dgm:cxn modelId="{6872E466-2AFB-9140-955A-074610854C3A}" type="presOf" srcId="{B3AB6A50-5201-C040-9B2F-DBEA69B8A567}" destId="{5ECB34E2-39F8-6446-9BB9-AEA6018F166A}" srcOrd="0" destOrd="0" presId="urn:microsoft.com/office/officeart/2005/8/layout/lProcess3"/>
    <dgm:cxn modelId="{1EA4F36A-C7D6-9D4B-9EF4-64D88AF93510}" srcId="{C859F81B-9B67-D942-A753-0F416E0C4D05}" destId="{D849999A-DB22-B24F-9099-8FD8D796351B}" srcOrd="1" destOrd="0" parTransId="{B43F38FD-A29E-B140-ADB9-BE557EACF352}" sibTransId="{4FE6B7F9-AC82-914C-B237-5D277320492F}"/>
    <dgm:cxn modelId="{1DD57579-5CDE-9C41-8036-F84503C69259}" srcId="{B3AB6A50-5201-C040-9B2F-DBEA69B8A567}" destId="{B49BB7F8-1ABE-6144-962A-1F9AC5AE3604}" srcOrd="1" destOrd="0" parTransId="{665C1786-54CA-2B42-BFE2-1DB7D3A306D3}" sibTransId="{250832CB-AC5D-CF4E-A23A-A23EE67D2C73}"/>
    <dgm:cxn modelId="{AF06647C-EDFA-2F49-9EBF-4324421540BE}" srcId="{C859F81B-9B67-D942-A753-0F416E0C4D05}" destId="{29CE9E81-5042-3847-A923-0931AB93AC4F}" srcOrd="0" destOrd="0" parTransId="{7AFF96C6-A1C5-A247-9C9C-2842C8BD00BC}" sibTransId="{F51F46EB-EADB-FC47-A238-C40B119CA87F}"/>
    <dgm:cxn modelId="{630C907E-982F-4947-BF0C-90690871A984}" srcId="{B3AB6A50-5201-C040-9B2F-DBEA69B8A567}" destId="{26F2D4B6-D8FB-6049-8290-58C0479078F2}" srcOrd="0" destOrd="0" parTransId="{6AE5ADD3-927F-5A49-8DA2-3D82E75DC39B}" sibTransId="{9865A1EA-4A3F-F44F-972C-210752A80A19}"/>
    <dgm:cxn modelId="{E6846684-0733-E745-AE08-1D6E2600B5A0}" type="presOf" srcId="{144DF50C-9E70-6246-AB8C-EDE34B66CA65}" destId="{CE416A03-1487-8C40-B711-F7DDB17770F9}" srcOrd="0" destOrd="0" presId="urn:microsoft.com/office/officeart/2005/8/layout/lProcess3"/>
    <dgm:cxn modelId="{2D7FCC85-7ECF-F746-A61F-ABA3FB416E44}" type="presOf" srcId="{C859F81B-9B67-D942-A753-0F416E0C4D05}" destId="{62AFAD44-611B-F24C-B8B7-945AFB99233B}" srcOrd="0" destOrd="0" presId="urn:microsoft.com/office/officeart/2005/8/layout/lProcess3"/>
    <dgm:cxn modelId="{66134B86-5DB3-A145-976F-0485361FFDC3}" srcId="{B1FB7912-6E97-8A4B-A38A-085BF9BECB01}" destId="{FF5A8CBB-5E5B-114D-A7F2-AAF1E9DB0ED2}" srcOrd="0" destOrd="0" parTransId="{0D187866-C07D-FA45-AA22-E3911260E951}" sibTransId="{B6E34D13-C188-4348-A23A-54F73AB8C145}"/>
    <dgm:cxn modelId="{9B425696-CABC-5740-8743-30C06FD16C6E}" srcId="{F949ACB0-489D-4349-8985-A994CDEEF150}" destId="{B1FB7912-6E97-8A4B-A38A-085BF9BECB01}" srcOrd="2" destOrd="0" parTransId="{591B81C7-6475-8942-A11A-4DCC4CD9ED85}" sibTransId="{C32792E2-37DE-0943-9311-E77DF00CE6E1}"/>
    <dgm:cxn modelId="{57A0A199-A73A-B54E-AE91-8229D9476B57}" type="presOf" srcId="{29CE9E81-5042-3847-A923-0931AB93AC4F}" destId="{4F5F87E0-B056-7141-86DD-BED027D0132C}" srcOrd="0" destOrd="0" presId="urn:microsoft.com/office/officeart/2005/8/layout/lProcess3"/>
    <dgm:cxn modelId="{ECF304A4-6436-AF4E-9A8C-8A28086CEFF8}" type="presOf" srcId="{B1FB7912-6E97-8A4B-A38A-085BF9BECB01}" destId="{4F9A40B5-8711-E14D-B34B-611BFD30824D}" srcOrd="0" destOrd="0" presId="urn:microsoft.com/office/officeart/2005/8/layout/lProcess3"/>
    <dgm:cxn modelId="{26DEF1BA-D9A6-D34D-8594-5DDD477B48F7}" type="presOf" srcId="{F949ACB0-489D-4349-8985-A994CDEEF150}" destId="{BB6049D4-7314-4A4C-ADA9-5256C173F1A1}" srcOrd="0" destOrd="0" presId="urn:microsoft.com/office/officeart/2005/8/layout/lProcess3"/>
    <dgm:cxn modelId="{F8BB61C7-983C-0540-BE10-B25D19AD56C5}" srcId="{D8BC6724-E602-B04C-BC6B-6C3FFC71C025}" destId="{36F045AC-74DD-2C4B-9650-0384C86FC397}" srcOrd="2" destOrd="0" parTransId="{6E8E9762-E863-1145-8BC7-1CBEC2C6EFA5}" sibTransId="{E18B9F36-05D0-0B43-931F-C2DE32981D80}"/>
    <dgm:cxn modelId="{F74124DC-2A60-344E-B1AA-F336B1C116EE}" type="presOf" srcId="{FF5A8CBB-5E5B-114D-A7F2-AAF1E9DB0ED2}" destId="{8A445FFA-CCD7-064E-8C9F-4DAA09C233E4}" srcOrd="0" destOrd="0" presId="urn:microsoft.com/office/officeart/2005/8/layout/lProcess3"/>
    <dgm:cxn modelId="{1FEFA6DD-ADCE-854A-8324-6C206DC8AD55}" type="presOf" srcId="{D8BC6724-E602-B04C-BC6B-6C3FFC71C025}" destId="{6D894FBE-8829-A047-86F2-2E47F73A4169}" srcOrd="0" destOrd="0" presId="urn:microsoft.com/office/officeart/2005/8/layout/lProcess3"/>
    <dgm:cxn modelId="{5CCDC2E8-4D00-9D4F-9889-0092653867FD}" type="presOf" srcId="{FB1B8FF2-1198-8C4B-B928-6C7FBB8CDB7B}" destId="{F43A4D32-2732-F445-8036-A4B74C9244BD}" srcOrd="0" destOrd="0" presId="urn:microsoft.com/office/officeart/2005/8/layout/lProcess3"/>
    <dgm:cxn modelId="{B7F164F2-2B10-2648-99E2-ACB02D7F902E}" srcId="{F949ACB0-489D-4349-8985-A994CDEEF150}" destId="{C859F81B-9B67-D942-A753-0F416E0C4D05}" srcOrd="4" destOrd="0" parTransId="{D7378653-1617-114D-9A7B-0713C44325AE}" sibTransId="{A2741CA9-3B86-7E45-BFF4-34580C3731CE}"/>
    <dgm:cxn modelId="{B57F26FA-A330-E048-9B13-255E89B3FF81}" type="presOf" srcId="{A9CA8435-06EA-404B-B027-3DB18A66029D}" destId="{0CCADF0C-A841-B645-8CAA-6A8B4988D19D}" srcOrd="0" destOrd="0" presId="urn:microsoft.com/office/officeart/2005/8/layout/lProcess3"/>
    <dgm:cxn modelId="{06B973FB-BD87-7B40-B836-4D31B32C4894}" srcId="{D8BC6724-E602-B04C-BC6B-6C3FFC71C025}" destId="{A9CA8435-06EA-404B-B027-3DB18A66029D}" srcOrd="0" destOrd="0" parTransId="{69345762-D31D-604F-B79B-12228207FEA9}" sibTransId="{72731C08-F308-6841-8AEE-681E895ED488}"/>
    <dgm:cxn modelId="{01594F0F-0BDE-CC49-A329-32D435E79340}" type="presParOf" srcId="{BB6049D4-7314-4A4C-ADA9-5256C173F1A1}" destId="{67F91ECA-1432-2042-BEB8-00B179744F62}" srcOrd="0" destOrd="0" presId="urn:microsoft.com/office/officeart/2005/8/layout/lProcess3"/>
    <dgm:cxn modelId="{155EE298-A8CA-0147-A997-0B783EE8998A}" type="presParOf" srcId="{67F91ECA-1432-2042-BEB8-00B179744F62}" destId="{5E298A62-F303-E14E-B76B-22DB59C20355}" srcOrd="0" destOrd="0" presId="urn:microsoft.com/office/officeart/2005/8/layout/lProcess3"/>
    <dgm:cxn modelId="{2A4A2C70-36E6-934D-AEDB-399ACD527B2B}" type="presParOf" srcId="{67F91ECA-1432-2042-BEB8-00B179744F62}" destId="{56DDEA5B-0ED0-F34F-BACF-292F53F8D506}" srcOrd="1" destOrd="0" presId="urn:microsoft.com/office/officeart/2005/8/layout/lProcess3"/>
    <dgm:cxn modelId="{088D7837-BB58-B34F-85C5-3710AEF63066}" type="presParOf" srcId="{67F91ECA-1432-2042-BEB8-00B179744F62}" destId="{F16521E9-54F3-584E-B7C4-FC2E7EB07716}" srcOrd="2" destOrd="0" presId="urn:microsoft.com/office/officeart/2005/8/layout/lProcess3"/>
    <dgm:cxn modelId="{7FFD6909-BD16-FA42-9BB5-9D842D572850}" type="presParOf" srcId="{67F91ECA-1432-2042-BEB8-00B179744F62}" destId="{962C49B0-244E-B049-BE38-1DA098E8BDEC}" srcOrd="3" destOrd="0" presId="urn:microsoft.com/office/officeart/2005/8/layout/lProcess3"/>
    <dgm:cxn modelId="{81F5BC25-4D55-934F-9FC1-BBC5EDD2BD91}" type="presParOf" srcId="{67F91ECA-1432-2042-BEB8-00B179744F62}" destId="{F43A4D32-2732-F445-8036-A4B74C9244BD}" srcOrd="4" destOrd="0" presId="urn:microsoft.com/office/officeart/2005/8/layout/lProcess3"/>
    <dgm:cxn modelId="{ED597E8B-4756-9044-91FF-C9A1A103C45F}" type="presParOf" srcId="{BB6049D4-7314-4A4C-ADA9-5256C173F1A1}" destId="{55300232-BFF5-F343-9800-71FE7092844B}" srcOrd="1" destOrd="0" presId="urn:microsoft.com/office/officeart/2005/8/layout/lProcess3"/>
    <dgm:cxn modelId="{CDDC283B-CA81-6345-84A1-8F31B291989E}" type="presParOf" srcId="{BB6049D4-7314-4A4C-ADA9-5256C173F1A1}" destId="{C7F77255-3A9A-3A4D-8B99-B37FDBA1260B}" srcOrd="2" destOrd="0" presId="urn:microsoft.com/office/officeart/2005/8/layout/lProcess3"/>
    <dgm:cxn modelId="{25F6EB83-0BDF-6D42-8ACD-94D4EC592CAA}" type="presParOf" srcId="{C7F77255-3A9A-3A4D-8B99-B37FDBA1260B}" destId="{6D894FBE-8829-A047-86F2-2E47F73A4169}" srcOrd="0" destOrd="0" presId="urn:microsoft.com/office/officeart/2005/8/layout/lProcess3"/>
    <dgm:cxn modelId="{A2B336BA-F8E7-EF4A-935B-6F1D3B20C183}" type="presParOf" srcId="{C7F77255-3A9A-3A4D-8B99-B37FDBA1260B}" destId="{83EE46BC-1929-8642-A67F-D4DD794CC176}" srcOrd="1" destOrd="0" presId="urn:microsoft.com/office/officeart/2005/8/layout/lProcess3"/>
    <dgm:cxn modelId="{74BDB60D-121D-6045-823E-004580575EF5}" type="presParOf" srcId="{C7F77255-3A9A-3A4D-8B99-B37FDBA1260B}" destId="{0CCADF0C-A841-B645-8CAA-6A8B4988D19D}" srcOrd="2" destOrd="0" presId="urn:microsoft.com/office/officeart/2005/8/layout/lProcess3"/>
    <dgm:cxn modelId="{8FAB8B83-F521-D240-BD96-C4725CBA461E}" type="presParOf" srcId="{C7F77255-3A9A-3A4D-8B99-B37FDBA1260B}" destId="{B8FDFED9-36C6-C84A-A347-72BBA988D7ED}" srcOrd="3" destOrd="0" presId="urn:microsoft.com/office/officeart/2005/8/layout/lProcess3"/>
    <dgm:cxn modelId="{4BB806B2-A748-3648-A784-903F87969D3B}" type="presParOf" srcId="{C7F77255-3A9A-3A4D-8B99-B37FDBA1260B}" destId="{CE416A03-1487-8C40-B711-F7DDB17770F9}" srcOrd="4" destOrd="0" presId="urn:microsoft.com/office/officeart/2005/8/layout/lProcess3"/>
    <dgm:cxn modelId="{B6A51998-AB0B-3545-8D81-6FA0740951DE}" type="presParOf" srcId="{C7F77255-3A9A-3A4D-8B99-B37FDBA1260B}" destId="{D2525C1C-CD3E-6C4A-86A1-993AD5C2E8A4}" srcOrd="5" destOrd="0" presId="urn:microsoft.com/office/officeart/2005/8/layout/lProcess3"/>
    <dgm:cxn modelId="{6394D99F-78B8-EC4F-B7B6-CF40509D467F}" type="presParOf" srcId="{C7F77255-3A9A-3A4D-8B99-B37FDBA1260B}" destId="{7A20B50A-7647-6842-9926-31B9A5E853F8}" srcOrd="6" destOrd="0" presId="urn:microsoft.com/office/officeart/2005/8/layout/lProcess3"/>
    <dgm:cxn modelId="{AA28CE6C-4E12-B145-B175-87936008EE93}" type="presParOf" srcId="{BB6049D4-7314-4A4C-ADA9-5256C173F1A1}" destId="{29791D69-4056-7C44-9F76-182ECD179E9B}" srcOrd="3" destOrd="0" presId="urn:microsoft.com/office/officeart/2005/8/layout/lProcess3"/>
    <dgm:cxn modelId="{8B8365E6-511E-034A-A0B1-247FD8C136B8}" type="presParOf" srcId="{BB6049D4-7314-4A4C-ADA9-5256C173F1A1}" destId="{FD2467A3-18FB-1943-94F5-8498F4C2A440}" srcOrd="4" destOrd="0" presId="urn:microsoft.com/office/officeart/2005/8/layout/lProcess3"/>
    <dgm:cxn modelId="{7648C6AA-83FF-C74B-844C-A9EC8BC64155}" type="presParOf" srcId="{FD2467A3-18FB-1943-94F5-8498F4C2A440}" destId="{4F9A40B5-8711-E14D-B34B-611BFD30824D}" srcOrd="0" destOrd="0" presId="urn:microsoft.com/office/officeart/2005/8/layout/lProcess3"/>
    <dgm:cxn modelId="{7AFEA88B-5EDB-9446-9953-80177BB42577}" type="presParOf" srcId="{FD2467A3-18FB-1943-94F5-8498F4C2A440}" destId="{5D08B1E4-338C-A040-8F38-453DF2931B0F}" srcOrd="1" destOrd="0" presId="urn:microsoft.com/office/officeart/2005/8/layout/lProcess3"/>
    <dgm:cxn modelId="{FA592B22-A26D-D341-91E7-58E1DA31C3FC}" type="presParOf" srcId="{FD2467A3-18FB-1943-94F5-8498F4C2A440}" destId="{8A445FFA-CCD7-064E-8C9F-4DAA09C233E4}" srcOrd="2" destOrd="0" presId="urn:microsoft.com/office/officeart/2005/8/layout/lProcess3"/>
    <dgm:cxn modelId="{C3644A06-2E5E-D644-83D7-EC0CEB4F8ED7}" type="presParOf" srcId="{FD2467A3-18FB-1943-94F5-8498F4C2A440}" destId="{5FED9AE7-E9FA-5541-8326-22029B01EA2E}" srcOrd="3" destOrd="0" presId="urn:microsoft.com/office/officeart/2005/8/layout/lProcess3"/>
    <dgm:cxn modelId="{3980F314-15DE-CC4A-8B25-66E3A81D0F3E}" type="presParOf" srcId="{FD2467A3-18FB-1943-94F5-8498F4C2A440}" destId="{9F0A6A49-5D81-9844-8D52-23348A292668}" srcOrd="4" destOrd="0" presId="urn:microsoft.com/office/officeart/2005/8/layout/lProcess3"/>
    <dgm:cxn modelId="{51444411-1124-3146-BF51-87778F0033CF}" type="presParOf" srcId="{BB6049D4-7314-4A4C-ADA9-5256C173F1A1}" destId="{6171E488-25B3-4C43-AF79-28EA1EACAD42}" srcOrd="5" destOrd="0" presId="urn:microsoft.com/office/officeart/2005/8/layout/lProcess3"/>
    <dgm:cxn modelId="{FE59957D-EB1F-0241-9BAE-7F297B34B055}" type="presParOf" srcId="{BB6049D4-7314-4A4C-ADA9-5256C173F1A1}" destId="{68C046FC-4C2C-8A46-88F2-D8888BC95467}" srcOrd="6" destOrd="0" presId="urn:microsoft.com/office/officeart/2005/8/layout/lProcess3"/>
    <dgm:cxn modelId="{F28BD174-4380-C14B-9E45-234969369226}" type="presParOf" srcId="{68C046FC-4C2C-8A46-88F2-D8888BC95467}" destId="{5ECB34E2-39F8-6446-9BB9-AEA6018F166A}" srcOrd="0" destOrd="0" presId="urn:microsoft.com/office/officeart/2005/8/layout/lProcess3"/>
    <dgm:cxn modelId="{570B2745-137E-6140-B122-4AB247B6AB51}" type="presParOf" srcId="{68C046FC-4C2C-8A46-88F2-D8888BC95467}" destId="{B1943B35-A8CE-434A-A484-5A96B8771188}" srcOrd="1" destOrd="0" presId="urn:microsoft.com/office/officeart/2005/8/layout/lProcess3"/>
    <dgm:cxn modelId="{5873B107-2300-D649-A8A4-CDBC7DF33B56}" type="presParOf" srcId="{68C046FC-4C2C-8A46-88F2-D8888BC95467}" destId="{6D5C367D-0BEE-EF41-B61B-111B5D0789FB}" srcOrd="2" destOrd="0" presId="urn:microsoft.com/office/officeart/2005/8/layout/lProcess3"/>
    <dgm:cxn modelId="{6D7B2466-044B-BB4D-AF4D-851A6F08849A}" type="presParOf" srcId="{68C046FC-4C2C-8A46-88F2-D8888BC95467}" destId="{53F7C52B-1ECF-EF4F-BA85-0D68FE0122C6}" srcOrd="3" destOrd="0" presId="urn:microsoft.com/office/officeart/2005/8/layout/lProcess3"/>
    <dgm:cxn modelId="{6634BC1C-A30E-F44F-83D1-18384CBC1C31}" type="presParOf" srcId="{68C046FC-4C2C-8A46-88F2-D8888BC95467}" destId="{085CA4FD-CD17-ED43-8086-3322A8472506}" srcOrd="4" destOrd="0" presId="urn:microsoft.com/office/officeart/2005/8/layout/lProcess3"/>
    <dgm:cxn modelId="{2D5A948D-7CA5-7C4E-A7D2-6B7A54A68B69}" type="presParOf" srcId="{BB6049D4-7314-4A4C-ADA9-5256C173F1A1}" destId="{C0B6FB2C-5054-A64E-B18E-ACB77D8E4C36}" srcOrd="7" destOrd="0" presId="urn:microsoft.com/office/officeart/2005/8/layout/lProcess3"/>
    <dgm:cxn modelId="{2D0F8A70-3960-274C-8DDA-5E0BAC004A87}" type="presParOf" srcId="{BB6049D4-7314-4A4C-ADA9-5256C173F1A1}" destId="{265480D1-64F9-BC4B-8749-EC06A5C0BD93}" srcOrd="8" destOrd="0" presId="urn:microsoft.com/office/officeart/2005/8/layout/lProcess3"/>
    <dgm:cxn modelId="{5BC24711-6468-0746-A04B-D3239F26B231}" type="presParOf" srcId="{265480D1-64F9-BC4B-8749-EC06A5C0BD93}" destId="{62AFAD44-611B-F24C-B8B7-945AFB99233B}" srcOrd="0" destOrd="0" presId="urn:microsoft.com/office/officeart/2005/8/layout/lProcess3"/>
    <dgm:cxn modelId="{3632E17E-758B-9949-B13E-69D9CF9B2765}" type="presParOf" srcId="{265480D1-64F9-BC4B-8749-EC06A5C0BD93}" destId="{E70B84BE-D135-F940-9D99-47A3411F2CF4}" srcOrd="1" destOrd="0" presId="urn:microsoft.com/office/officeart/2005/8/layout/lProcess3"/>
    <dgm:cxn modelId="{7AE6FA82-6F9F-AC44-AC25-DD8C720C2E0B}" type="presParOf" srcId="{265480D1-64F9-BC4B-8749-EC06A5C0BD93}" destId="{4F5F87E0-B056-7141-86DD-BED027D0132C}" srcOrd="2" destOrd="0" presId="urn:microsoft.com/office/officeart/2005/8/layout/lProcess3"/>
    <dgm:cxn modelId="{F6DC1CC6-5C0C-4446-A628-DDB088B00345}" type="presParOf" srcId="{265480D1-64F9-BC4B-8749-EC06A5C0BD93}" destId="{438536EA-DF4B-594E-BCE5-7E9B51D19993}" srcOrd="3" destOrd="0" presId="urn:microsoft.com/office/officeart/2005/8/layout/lProcess3"/>
    <dgm:cxn modelId="{ACB0B72E-87B7-8048-990F-375E3415D80D}" type="presParOf" srcId="{265480D1-64F9-BC4B-8749-EC06A5C0BD93}" destId="{9B88FD2E-12EC-5043-912F-C1663A422E54}" srcOrd="4" destOrd="0" presId="urn:microsoft.com/office/officeart/2005/8/layout/lProcess3"/>
  </dgm:cxnLst>
  <dgm:bg/>
  <dgm:whole/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381D3A-F5A6-1740-B250-70FBE5C54952}">
      <dsp:nvSpPr>
        <dsp:cNvPr id="0" name=""/>
        <dsp:cNvSpPr/>
      </dsp:nvSpPr>
      <dsp:spPr>
        <a:xfrm>
          <a:off x="5364" y="1684408"/>
          <a:ext cx="1483221" cy="59328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/>
            <a:t>Hand</a:t>
          </a:r>
        </a:p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/>
            <a:t>Washing</a:t>
          </a:r>
        </a:p>
      </dsp:txBody>
      <dsp:txXfrm>
        <a:off x="302008" y="1684408"/>
        <a:ext cx="889933" cy="593288"/>
      </dsp:txXfrm>
    </dsp:sp>
    <dsp:sp modelId="{6E1A9EB7-D777-284F-94A6-8C41E64C7329}">
      <dsp:nvSpPr>
        <dsp:cNvPr id="0" name=""/>
        <dsp:cNvSpPr/>
      </dsp:nvSpPr>
      <dsp:spPr>
        <a:xfrm>
          <a:off x="1295767" y="1734837"/>
          <a:ext cx="1871785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Always the most important act</a:t>
          </a:r>
        </a:p>
      </dsp:txBody>
      <dsp:txXfrm>
        <a:off x="1541982" y="1734837"/>
        <a:ext cx="1379356" cy="492429"/>
      </dsp:txXfrm>
    </dsp:sp>
    <dsp:sp modelId="{0962BC25-060F-5447-B8D6-DDE442760530}">
      <dsp:nvSpPr>
        <dsp:cNvPr id="0" name=""/>
        <dsp:cNvSpPr/>
      </dsp:nvSpPr>
      <dsp:spPr>
        <a:xfrm>
          <a:off x="5364" y="2360756"/>
          <a:ext cx="1483221" cy="59328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/>
            <a:t>Barriers</a:t>
          </a:r>
        </a:p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/>
            <a:t>during care</a:t>
          </a:r>
        </a:p>
      </dsp:txBody>
      <dsp:txXfrm>
        <a:off x="302008" y="2360756"/>
        <a:ext cx="889933" cy="593288"/>
      </dsp:txXfrm>
    </dsp:sp>
    <dsp:sp modelId="{B4678284-D0F2-554E-AE6F-2D26F023E2C2}">
      <dsp:nvSpPr>
        <dsp:cNvPr id="0" name=""/>
        <dsp:cNvSpPr/>
      </dsp:nvSpPr>
      <dsp:spPr>
        <a:xfrm>
          <a:off x="1295767" y="2411186"/>
          <a:ext cx="1125570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/>
            <a:t>"PPE"</a:t>
          </a:r>
        </a:p>
      </dsp:txBody>
      <dsp:txXfrm>
        <a:off x="1541982" y="2411186"/>
        <a:ext cx="633141" cy="492429"/>
      </dsp:txXfrm>
    </dsp:sp>
    <dsp:sp modelId="{9ED9A813-AAAB-2846-B303-01D37E566767}">
      <dsp:nvSpPr>
        <dsp:cNvPr id="0" name=""/>
        <dsp:cNvSpPr/>
      </dsp:nvSpPr>
      <dsp:spPr>
        <a:xfrm>
          <a:off x="2248987" y="2411186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7620" rIns="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Protects by shielding the carer</a:t>
          </a:r>
        </a:p>
      </dsp:txBody>
      <dsp:txXfrm>
        <a:off x="2495202" y="2411186"/>
        <a:ext cx="738644" cy="492429"/>
      </dsp:txXfrm>
    </dsp:sp>
    <dsp:sp modelId="{6BDF570B-1906-5D48-9C62-B9FB3A2F49DA}">
      <dsp:nvSpPr>
        <dsp:cNvPr id="0" name=""/>
        <dsp:cNvSpPr/>
      </dsp:nvSpPr>
      <dsp:spPr>
        <a:xfrm>
          <a:off x="3307710" y="2411186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Disposed of safely</a:t>
          </a:r>
        </a:p>
      </dsp:txBody>
      <dsp:txXfrm>
        <a:off x="3553925" y="2411186"/>
        <a:ext cx="738644" cy="492429"/>
      </dsp:txXfrm>
    </dsp:sp>
    <dsp:sp modelId="{ABF72E4F-1AD7-784A-BBD6-D289794AD0CE}">
      <dsp:nvSpPr>
        <dsp:cNvPr id="0" name=""/>
        <dsp:cNvSpPr/>
      </dsp:nvSpPr>
      <dsp:spPr>
        <a:xfrm>
          <a:off x="4366433" y="2411186"/>
          <a:ext cx="1381301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7620" rIns="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Handwashing before and after  care</a:t>
          </a:r>
        </a:p>
      </dsp:txBody>
      <dsp:txXfrm>
        <a:off x="4612648" y="2411186"/>
        <a:ext cx="888872" cy="492429"/>
      </dsp:txXfrm>
    </dsp:sp>
    <dsp:sp modelId="{1B76DFF9-0E9A-D746-BFE7-EC4253481359}">
      <dsp:nvSpPr>
        <dsp:cNvPr id="0" name=""/>
        <dsp:cNvSpPr/>
      </dsp:nvSpPr>
      <dsp:spPr>
        <a:xfrm>
          <a:off x="5364" y="3037105"/>
          <a:ext cx="1483221" cy="59328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/>
            <a:t>Circuits &amp; Filters</a:t>
          </a:r>
        </a:p>
      </dsp:txBody>
      <dsp:txXfrm>
        <a:off x="302008" y="3037105"/>
        <a:ext cx="889933" cy="593288"/>
      </dsp:txXfrm>
    </dsp:sp>
    <dsp:sp modelId="{DBA188F8-03E2-CB40-B1D6-2E1A59A220DF}">
      <dsp:nvSpPr>
        <dsp:cNvPr id="0" name=""/>
        <dsp:cNvSpPr/>
      </dsp:nvSpPr>
      <dsp:spPr>
        <a:xfrm>
          <a:off x="1306251" y="3098019"/>
          <a:ext cx="1465026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6985" rIns="0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To minimise viral contamination:</a:t>
          </a:r>
        </a:p>
      </dsp:txBody>
      <dsp:txXfrm>
        <a:off x="1552466" y="3098019"/>
        <a:ext cx="972597" cy="492429"/>
      </dsp:txXfrm>
    </dsp:sp>
    <dsp:sp modelId="{1E7A642A-AA1C-964C-ABF3-035205355B45}">
      <dsp:nvSpPr>
        <dsp:cNvPr id="0" name=""/>
        <dsp:cNvSpPr/>
      </dsp:nvSpPr>
      <dsp:spPr>
        <a:xfrm>
          <a:off x="2588443" y="3087535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Use dry circuits</a:t>
          </a:r>
        </a:p>
      </dsp:txBody>
      <dsp:txXfrm>
        <a:off x="2834658" y="3087535"/>
        <a:ext cx="738644" cy="492429"/>
      </dsp:txXfrm>
    </dsp:sp>
    <dsp:sp modelId="{64FCE58B-CA54-DA41-8FF7-789D4330F68D}">
      <dsp:nvSpPr>
        <dsp:cNvPr id="0" name=""/>
        <dsp:cNvSpPr/>
      </dsp:nvSpPr>
      <dsp:spPr>
        <a:xfrm>
          <a:off x="3647166" y="3087535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Add viral filters to the circuit</a:t>
          </a:r>
        </a:p>
      </dsp:txBody>
      <dsp:txXfrm>
        <a:off x="3893381" y="3087535"/>
        <a:ext cx="738644" cy="492429"/>
      </dsp:txXfrm>
    </dsp:sp>
    <dsp:sp modelId="{4A650684-050E-8148-9B58-95D07FB200A1}">
      <dsp:nvSpPr>
        <dsp:cNvPr id="0" name=""/>
        <dsp:cNvSpPr/>
      </dsp:nvSpPr>
      <dsp:spPr>
        <a:xfrm>
          <a:off x="5364" y="3713454"/>
          <a:ext cx="1483221" cy="59328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000" b="1" kern="1200"/>
            <a:t>Inform</a:t>
          </a:r>
          <a:r>
            <a:rPr lang="en-GB" sz="1000" kern="1200"/>
            <a:t> </a:t>
          </a:r>
        </a:p>
      </dsp:txBody>
      <dsp:txXfrm>
        <a:off x="302008" y="3713454"/>
        <a:ext cx="889933" cy="593288"/>
      </dsp:txXfrm>
    </dsp:sp>
    <dsp:sp modelId="{7E140CC5-389B-1544-80C3-2831132DAD38}">
      <dsp:nvSpPr>
        <dsp:cNvPr id="0" name=""/>
        <dsp:cNvSpPr/>
      </dsp:nvSpPr>
      <dsp:spPr>
        <a:xfrm>
          <a:off x="1295767" y="3763884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LTVteam@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nuh.nhs.uk</a:t>
          </a:r>
        </a:p>
      </dsp:txBody>
      <dsp:txXfrm>
        <a:off x="1541982" y="3763884"/>
        <a:ext cx="738644" cy="492429"/>
      </dsp:txXfrm>
    </dsp:sp>
    <dsp:sp modelId="{5EBA107B-BFDA-CD48-9065-025548DD60E6}">
      <dsp:nvSpPr>
        <dsp:cNvPr id="0" name=""/>
        <dsp:cNvSpPr/>
      </dsp:nvSpPr>
      <dsp:spPr>
        <a:xfrm>
          <a:off x="2354490" y="3763884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0115 924 9924 ext 82207</a:t>
          </a:r>
        </a:p>
      </dsp:txBody>
      <dsp:txXfrm>
        <a:off x="2600705" y="3763884"/>
        <a:ext cx="738644" cy="492429"/>
      </dsp:txXfrm>
    </dsp:sp>
    <dsp:sp modelId="{66643308-C4F1-AB41-8107-BF15DF37FE06}">
      <dsp:nvSpPr>
        <dsp:cNvPr id="0" name=""/>
        <dsp:cNvSpPr/>
      </dsp:nvSpPr>
      <dsp:spPr>
        <a:xfrm>
          <a:off x="3413213" y="3763884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Your care providers</a:t>
          </a:r>
        </a:p>
      </dsp:txBody>
      <dsp:txXfrm>
        <a:off x="3659428" y="3763884"/>
        <a:ext cx="738644" cy="492429"/>
      </dsp:txXfrm>
    </dsp:sp>
    <dsp:sp modelId="{3AF12E5B-CB5E-8E49-B173-363A29481199}">
      <dsp:nvSpPr>
        <dsp:cNvPr id="0" name=""/>
        <dsp:cNvSpPr/>
      </dsp:nvSpPr>
      <dsp:spPr>
        <a:xfrm>
          <a:off x="5364" y="4389803"/>
          <a:ext cx="1483221" cy="59328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000" b="1" kern="1200"/>
            <a:t>Testing</a:t>
          </a:r>
          <a:r>
            <a:rPr lang="en-GB" sz="2800" kern="1200"/>
            <a:t> </a:t>
          </a:r>
        </a:p>
      </dsp:txBody>
      <dsp:txXfrm>
        <a:off x="302008" y="4389803"/>
        <a:ext cx="889933" cy="593288"/>
      </dsp:txXfrm>
    </dsp:sp>
    <dsp:sp modelId="{09654537-6F49-5D4B-ADB0-2879350D5FB5}">
      <dsp:nvSpPr>
        <dsp:cNvPr id="0" name=""/>
        <dsp:cNvSpPr/>
      </dsp:nvSpPr>
      <dsp:spPr>
        <a:xfrm>
          <a:off x="1295767" y="4440232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Currently for inpatients only</a:t>
          </a:r>
        </a:p>
      </dsp:txBody>
      <dsp:txXfrm>
        <a:off x="1541982" y="4440232"/>
        <a:ext cx="738644" cy="492429"/>
      </dsp:txXfrm>
    </dsp:sp>
    <dsp:sp modelId="{0EDB15BC-4DDC-5546-B42B-627507683343}">
      <dsp:nvSpPr>
        <dsp:cNvPr id="0" name=""/>
        <dsp:cNvSpPr/>
      </dsp:nvSpPr>
      <dsp:spPr>
        <a:xfrm>
          <a:off x="2354490" y="4440232"/>
          <a:ext cx="1231073" cy="492429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We will inform all if this changes</a:t>
          </a:r>
        </a:p>
      </dsp:txBody>
      <dsp:txXfrm>
        <a:off x="2600705" y="4440232"/>
        <a:ext cx="738644" cy="49242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EC230BF-63BF-9D40-912A-6F3669902740}">
      <dsp:nvSpPr>
        <dsp:cNvPr id="0" name=""/>
        <dsp:cNvSpPr/>
      </dsp:nvSpPr>
      <dsp:spPr>
        <a:xfrm>
          <a:off x="3415" y="51427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Child asymptomatic</a:t>
          </a:r>
        </a:p>
      </dsp:txBody>
      <dsp:txXfrm>
        <a:off x="353816" y="51427"/>
        <a:ext cx="1051203" cy="700801"/>
      </dsp:txXfrm>
    </dsp:sp>
    <dsp:sp modelId="{8D3D0A07-D7D4-A74A-98F3-6F9A6EFDABA1}">
      <dsp:nvSpPr>
        <dsp:cNvPr id="0" name=""/>
        <dsp:cNvSpPr/>
      </dsp:nvSpPr>
      <dsp:spPr>
        <a:xfrm>
          <a:off x="1527659" y="110996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Standard care</a:t>
          </a:r>
        </a:p>
      </dsp:txBody>
      <dsp:txXfrm>
        <a:off x="1818492" y="110996"/>
        <a:ext cx="872498" cy="581665"/>
      </dsp:txXfrm>
    </dsp:sp>
    <dsp:sp modelId="{D6DEF54C-9F0D-1545-B5A4-D70AEF5EF3D7}">
      <dsp:nvSpPr>
        <dsp:cNvPr id="0" name=""/>
        <dsp:cNvSpPr/>
      </dsp:nvSpPr>
      <dsp:spPr>
        <a:xfrm>
          <a:off x="2778240" y="110996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Strict hand hygiene</a:t>
          </a:r>
        </a:p>
      </dsp:txBody>
      <dsp:txXfrm>
        <a:off x="3069073" y="110996"/>
        <a:ext cx="872498" cy="581665"/>
      </dsp:txXfrm>
    </dsp:sp>
    <dsp:sp modelId="{F7F6A7DC-FD7F-0D40-8921-176277F94A47}">
      <dsp:nvSpPr>
        <dsp:cNvPr id="0" name=""/>
        <dsp:cNvSpPr/>
      </dsp:nvSpPr>
      <dsp:spPr>
        <a:xfrm>
          <a:off x="3415" y="850341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Child asymptomatic for AGP</a:t>
          </a:r>
        </a:p>
      </dsp:txBody>
      <dsp:txXfrm>
        <a:off x="353816" y="850341"/>
        <a:ext cx="1051203" cy="700801"/>
      </dsp:txXfrm>
    </dsp:sp>
    <dsp:sp modelId="{3704F571-897B-3F46-8FA1-6301E23900C0}">
      <dsp:nvSpPr>
        <dsp:cNvPr id="0" name=""/>
        <dsp:cNvSpPr/>
      </dsp:nvSpPr>
      <dsp:spPr>
        <a:xfrm>
          <a:off x="1527659" y="909910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PPE</a:t>
          </a:r>
        </a:p>
      </dsp:txBody>
      <dsp:txXfrm>
        <a:off x="1818492" y="909910"/>
        <a:ext cx="872498" cy="581665"/>
      </dsp:txXfrm>
    </dsp:sp>
    <dsp:sp modelId="{93DE0B4A-6891-0741-A8D0-0C22ECA78EBD}">
      <dsp:nvSpPr>
        <dsp:cNvPr id="0" name=""/>
        <dsp:cNvSpPr/>
      </dsp:nvSpPr>
      <dsp:spPr>
        <a:xfrm>
          <a:off x="2778240" y="909910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Strict hand hygiene</a:t>
          </a:r>
        </a:p>
      </dsp:txBody>
      <dsp:txXfrm>
        <a:off x="3069073" y="909910"/>
        <a:ext cx="872498" cy="581665"/>
      </dsp:txXfrm>
    </dsp:sp>
    <dsp:sp modelId="{0504E9C8-BFF1-124E-94C8-97FC799C8620}">
      <dsp:nvSpPr>
        <dsp:cNvPr id="0" name=""/>
        <dsp:cNvSpPr/>
      </dsp:nvSpPr>
      <dsp:spPr>
        <a:xfrm>
          <a:off x="3415" y="1649256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Child symptomatic</a:t>
          </a:r>
        </a:p>
      </dsp:txBody>
      <dsp:txXfrm>
        <a:off x="353816" y="1649256"/>
        <a:ext cx="1051203" cy="700801"/>
      </dsp:txXfrm>
    </dsp:sp>
    <dsp:sp modelId="{93DB72FB-FD7A-B748-8A84-AFE2CD6E2BA8}">
      <dsp:nvSpPr>
        <dsp:cNvPr id="0" name=""/>
        <dsp:cNvSpPr/>
      </dsp:nvSpPr>
      <dsp:spPr>
        <a:xfrm>
          <a:off x="1527659" y="1708824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PPE</a:t>
          </a:r>
        </a:p>
      </dsp:txBody>
      <dsp:txXfrm>
        <a:off x="1818492" y="1708824"/>
        <a:ext cx="872498" cy="581665"/>
      </dsp:txXfrm>
    </dsp:sp>
    <dsp:sp modelId="{B9BBC2D0-1FC8-F840-B6B7-687C50FCD304}">
      <dsp:nvSpPr>
        <dsp:cNvPr id="0" name=""/>
        <dsp:cNvSpPr/>
      </dsp:nvSpPr>
      <dsp:spPr>
        <a:xfrm>
          <a:off x="2778240" y="1708824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Strict hand hygiene</a:t>
          </a:r>
        </a:p>
      </dsp:txBody>
      <dsp:txXfrm>
        <a:off x="3069073" y="1708824"/>
        <a:ext cx="872498" cy="581665"/>
      </dsp:txXfrm>
    </dsp:sp>
    <dsp:sp modelId="{DF73AA65-81A1-464B-B5BF-F23410DA54DB}">
      <dsp:nvSpPr>
        <dsp:cNvPr id="0" name=""/>
        <dsp:cNvSpPr/>
      </dsp:nvSpPr>
      <dsp:spPr>
        <a:xfrm>
          <a:off x="3415" y="2448170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8890" rIns="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kern="1200"/>
            <a:t>Aerosol Generating Procedures</a:t>
          </a:r>
        </a:p>
      </dsp:txBody>
      <dsp:txXfrm>
        <a:off x="353816" y="2448170"/>
        <a:ext cx="1051203" cy="700801"/>
      </dsp:txXfrm>
    </dsp:sp>
    <dsp:sp modelId="{92767D7B-9F63-5749-A693-7DED14C5375F}">
      <dsp:nvSpPr>
        <dsp:cNvPr id="0" name=""/>
        <dsp:cNvSpPr/>
      </dsp:nvSpPr>
      <dsp:spPr>
        <a:xfrm>
          <a:off x="1527659" y="2507738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Trachy care</a:t>
          </a:r>
        </a:p>
      </dsp:txBody>
      <dsp:txXfrm>
        <a:off x="1818492" y="2507738"/>
        <a:ext cx="872498" cy="581665"/>
      </dsp:txXfrm>
    </dsp:sp>
    <dsp:sp modelId="{EF0B8678-FB8B-BB45-9508-BF5901D2F5FE}">
      <dsp:nvSpPr>
        <dsp:cNvPr id="0" name=""/>
        <dsp:cNvSpPr/>
      </dsp:nvSpPr>
      <dsp:spPr>
        <a:xfrm>
          <a:off x="2778240" y="2507738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Physio</a:t>
          </a:r>
        </a:p>
      </dsp:txBody>
      <dsp:txXfrm>
        <a:off x="3069073" y="2507738"/>
        <a:ext cx="872498" cy="581665"/>
      </dsp:txXfrm>
    </dsp:sp>
    <dsp:sp modelId="{C9A43876-B476-5E4B-B415-3019ED876103}">
      <dsp:nvSpPr>
        <dsp:cNvPr id="0" name=""/>
        <dsp:cNvSpPr/>
      </dsp:nvSpPr>
      <dsp:spPr>
        <a:xfrm>
          <a:off x="4028821" y="2507738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Hand Hygiene &amp; PPE</a:t>
          </a:r>
        </a:p>
      </dsp:txBody>
      <dsp:txXfrm>
        <a:off x="4319654" y="2507738"/>
        <a:ext cx="872498" cy="58166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E298A62-F303-E14E-B76B-22DB59C20355}">
      <dsp:nvSpPr>
        <dsp:cNvPr id="0" name=""/>
        <dsp:cNvSpPr/>
      </dsp:nvSpPr>
      <dsp:spPr>
        <a:xfrm>
          <a:off x="3415" y="32970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12065" rIns="0" bIns="12065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/>
            <a:t>Inform</a:t>
          </a:r>
        </a:p>
      </dsp:txBody>
      <dsp:txXfrm>
        <a:off x="353816" y="32970"/>
        <a:ext cx="1051203" cy="700801"/>
      </dsp:txXfrm>
    </dsp:sp>
    <dsp:sp modelId="{F16521E9-54F3-584E-B7C4-FC2E7EB07716}">
      <dsp:nvSpPr>
        <dsp:cNvPr id="0" name=""/>
        <dsp:cNvSpPr/>
      </dsp:nvSpPr>
      <dsp:spPr>
        <a:xfrm>
          <a:off x="1527659" y="92538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Your employer</a:t>
          </a:r>
        </a:p>
      </dsp:txBody>
      <dsp:txXfrm>
        <a:off x="1818492" y="92538"/>
        <a:ext cx="872498" cy="581665"/>
      </dsp:txXfrm>
    </dsp:sp>
    <dsp:sp modelId="{F43A4D32-2732-F445-8036-A4B74C9244BD}">
      <dsp:nvSpPr>
        <dsp:cNvPr id="0" name=""/>
        <dsp:cNvSpPr/>
      </dsp:nvSpPr>
      <dsp:spPr>
        <a:xfrm>
          <a:off x="2778240" y="92538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Your </a:t>
          </a:r>
        </a:p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Family</a:t>
          </a:r>
        </a:p>
      </dsp:txBody>
      <dsp:txXfrm>
        <a:off x="3069073" y="92538"/>
        <a:ext cx="872498" cy="581665"/>
      </dsp:txXfrm>
    </dsp:sp>
    <dsp:sp modelId="{6D894FBE-8829-A047-86F2-2E47F73A4169}">
      <dsp:nvSpPr>
        <dsp:cNvPr id="0" name=""/>
        <dsp:cNvSpPr/>
      </dsp:nvSpPr>
      <dsp:spPr>
        <a:xfrm>
          <a:off x="3415" y="831884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12065" rIns="0" bIns="12065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/>
            <a:t>At Work Use</a:t>
          </a:r>
        </a:p>
      </dsp:txBody>
      <dsp:txXfrm>
        <a:off x="353816" y="831884"/>
        <a:ext cx="1051203" cy="700801"/>
      </dsp:txXfrm>
    </dsp:sp>
    <dsp:sp modelId="{0CCADF0C-A841-B645-8CAA-6A8B4988D19D}">
      <dsp:nvSpPr>
        <dsp:cNvPr id="0" name=""/>
        <dsp:cNvSpPr/>
      </dsp:nvSpPr>
      <dsp:spPr>
        <a:xfrm>
          <a:off x="1527659" y="891453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PPE</a:t>
          </a:r>
        </a:p>
      </dsp:txBody>
      <dsp:txXfrm>
        <a:off x="1818492" y="891453"/>
        <a:ext cx="872498" cy="581665"/>
      </dsp:txXfrm>
    </dsp:sp>
    <dsp:sp modelId="{CE416A03-1487-8C40-B711-F7DDB17770F9}">
      <dsp:nvSpPr>
        <dsp:cNvPr id="0" name=""/>
        <dsp:cNvSpPr/>
      </dsp:nvSpPr>
      <dsp:spPr>
        <a:xfrm>
          <a:off x="2778240" y="891453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With strict hand washing </a:t>
          </a:r>
        </a:p>
      </dsp:txBody>
      <dsp:txXfrm>
        <a:off x="3069073" y="891453"/>
        <a:ext cx="872498" cy="581665"/>
      </dsp:txXfrm>
    </dsp:sp>
    <dsp:sp modelId="{7A20B50A-7647-6842-9926-31B9A5E853F8}">
      <dsp:nvSpPr>
        <dsp:cNvPr id="0" name=""/>
        <dsp:cNvSpPr/>
      </dsp:nvSpPr>
      <dsp:spPr>
        <a:xfrm>
          <a:off x="4028821" y="891453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Leave Clean</a:t>
          </a:r>
        </a:p>
      </dsp:txBody>
      <dsp:txXfrm>
        <a:off x="4319654" y="891453"/>
        <a:ext cx="872498" cy="581665"/>
      </dsp:txXfrm>
    </dsp:sp>
    <dsp:sp modelId="{4F9A40B5-8711-E14D-B34B-611BFD30824D}">
      <dsp:nvSpPr>
        <dsp:cNvPr id="0" name=""/>
        <dsp:cNvSpPr/>
      </dsp:nvSpPr>
      <dsp:spPr>
        <a:xfrm>
          <a:off x="3415" y="1630799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12065" rIns="0" bIns="12065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/>
            <a:t>At work also</a:t>
          </a:r>
        </a:p>
      </dsp:txBody>
      <dsp:txXfrm>
        <a:off x="353816" y="1630799"/>
        <a:ext cx="1051203" cy="700801"/>
      </dsp:txXfrm>
    </dsp:sp>
    <dsp:sp modelId="{8A445FFA-CCD7-064E-8C9F-4DAA09C233E4}">
      <dsp:nvSpPr>
        <dsp:cNvPr id="0" name=""/>
        <dsp:cNvSpPr/>
      </dsp:nvSpPr>
      <dsp:spPr>
        <a:xfrm>
          <a:off x="1527659" y="1690367"/>
          <a:ext cx="1891314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New gloves &amp; gown each personal contact</a:t>
          </a:r>
        </a:p>
      </dsp:txBody>
      <dsp:txXfrm>
        <a:off x="1818492" y="1690367"/>
        <a:ext cx="1309649" cy="581665"/>
      </dsp:txXfrm>
    </dsp:sp>
    <dsp:sp modelId="{9F0A6A49-5D81-9844-8D52-23348A292668}">
      <dsp:nvSpPr>
        <dsp:cNvPr id="0" name=""/>
        <dsp:cNvSpPr/>
      </dsp:nvSpPr>
      <dsp:spPr>
        <a:xfrm>
          <a:off x="3215390" y="1690367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Keep all surfaces clean</a:t>
          </a:r>
        </a:p>
      </dsp:txBody>
      <dsp:txXfrm>
        <a:off x="3506223" y="1690367"/>
        <a:ext cx="872498" cy="581665"/>
      </dsp:txXfrm>
    </dsp:sp>
    <dsp:sp modelId="{5ECB34E2-39F8-6446-9BB9-AEA6018F166A}">
      <dsp:nvSpPr>
        <dsp:cNvPr id="0" name=""/>
        <dsp:cNvSpPr/>
      </dsp:nvSpPr>
      <dsp:spPr>
        <a:xfrm>
          <a:off x="3415" y="2429713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12065" rIns="0" bIns="12065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/>
            <a:t>Keep your home safe</a:t>
          </a:r>
        </a:p>
      </dsp:txBody>
      <dsp:txXfrm>
        <a:off x="353816" y="2429713"/>
        <a:ext cx="1051203" cy="700801"/>
      </dsp:txXfrm>
    </dsp:sp>
    <dsp:sp modelId="{6D5C367D-0BEE-EF41-B61B-111B5D0789FB}">
      <dsp:nvSpPr>
        <dsp:cNvPr id="0" name=""/>
        <dsp:cNvSpPr/>
      </dsp:nvSpPr>
      <dsp:spPr>
        <a:xfrm>
          <a:off x="1527659" y="2489281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Separate work clothing </a:t>
          </a:r>
        </a:p>
      </dsp:txBody>
      <dsp:txXfrm>
        <a:off x="1818492" y="2489281"/>
        <a:ext cx="872498" cy="581665"/>
      </dsp:txXfrm>
    </dsp:sp>
    <dsp:sp modelId="{085CA4FD-CD17-ED43-8086-3322A8472506}">
      <dsp:nvSpPr>
        <dsp:cNvPr id="0" name=""/>
        <dsp:cNvSpPr/>
      </dsp:nvSpPr>
      <dsp:spPr>
        <a:xfrm>
          <a:off x="2778240" y="2489281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Clean up at entrance</a:t>
          </a:r>
        </a:p>
      </dsp:txBody>
      <dsp:txXfrm>
        <a:off x="3069073" y="2489281"/>
        <a:ext cx="872498" cy="581665"/>
      </dsp:txXfrm>
    </dsp:sp>
    <dsp:sp modelId="{62AFAD44-611B-F24C-B8B7-945AFB99233B}">
      <dsp:nvSpPr>
        <dsp:cNvPr id="0" name=""/>
        <dsp:cNvSpPr/>
      </dsp:nvSpPr>
      <dsp:spPr>
        <a:xfrm>
          <a:off x="3415" y="3228627"/>
          <a:ext cx="1752004" cy="70080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12065" rIns="0" bIns="12065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/>
            <a:t>Testing</a:t>
          </a:r>
        </a:p>
      </dsp:txBody>
      <dsp:txXfrm>
        <a:off x="353816" y="3228627"/>
        <a:ext cx="1051203" cy="700801"/>
      </dsp:txXfrm>
    </dsp:sp>
    <dsp:sp modelId="{4F5F87E0-B056-7141-86DD-BED027D0132C}">
      <dsp:nvSpPr>
        <dsp:cNvPr id="0" name=""/>
        <dsp:cNvSpPr/>
      </dsp:nvSpPr>
      <dsp:spPr>
        <a:xfrm>
          <a:off x="1527659" y="3288195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In hospital only now</a:t>
          </a:r>
        </a:p>
      </dsp:txBody>
      <dsp:txXfrm>
        <a:off x="1818492" y="3288195"/>
        <a:ext cx="872498" cy="581665"/>
      </dsp:txXfrm>
    </dsp:sp>
    <dsp:sp modelId="{9B88FD2E-12EC-5043-912F-C1663A422E54}">
      <dsp:nvSpPr>
        <dsp:cNvPr id="0" name=""/>
        <dsp:cNvSpPr/>
      </dsp:nvSpPr>
      <dsp:spPr>
        <a:xfrm>
          <a:off x="2778240" y="3288195"/>
          <a:ext cx="1454163" cy="581665"/>
        </a:xfrm>
        <a:prstGeom prst="chevron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8255" rIns="0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/>
            <a:t>We will inform all of changes</a:t>
          </a:r>
        </a:p>
      </dsp:txBody>
      <dsp:txXfrm>
        <a:off x="3069073" y="3288195"/>
        <a:ext cx="872498" cy="5816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15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Thomas</dc:creator>
  <cp:keywords/>
  <dc:description/>
  <cp:lastModifiedBy>David Thomas</cp:lastModifiedBy>
  <cp:revision>27</cp:revision>
  <dcterms:created xsi:type="dcterms:W3CDTF">2020-03-25T08:05:00Z</dcterms:created>
  <dcterms:modified xsi:type="dcterms:W3CDTF">2020-03-30T17:58:00Z</dcterms:modified>
</cp:coreProperties>
</file>